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4385" w14:textId="77777777" w:rsidR="00BB5C73" w:rsidRDefault="00BB5C73"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4"/>
        <w:gridCol w:w="1109"/>
        <w:gridCol w:w="9189"/>
      </w:tblGrid>
      <w:tr w:rsidR="00BB5C73" w14:paraId="3D61B933" w14:textId="77777777">
        <w:trPr>
          <w:trHeight w:val="506"/>
        </w:trPr>
        <w:tc>
          <w:tcPr>
            <w:tcW w:w="5094" w:type="dxa"/>
            <w:shd w:val="clear" w:color="auto" w:fill="BCD5ED"/>
          </w:tcPr>
          <w:p w14:paraId="26841185" w14:textId="77777777" w:rsidR="00BB5C73" w:rsidRDefault="005B4209">
            <w:pPr>
              <w:pStyle w:val="TableParagraph"/>
              <w:spacing w:before="122"/>
              <w:ind w:left="2321" w:right="2311"/>
              <w:jc w:val="center"/>
              <w:rPr>
                <w:b/>
              </w:rPr>
            </w:pPr>
            <w:r>
              <w:rPr>
                <w:b/>
                <w:spacing w:val="-4"/>
              </w:rPr>
              <w:t>Unit</w:t>
            </w:r>
          </w:p>
        </w:tc>
        <w:tc>
          <w:tcPr>
            <w:tcW w:w="1109" w:type="dxa"/>
            <w:shd w:val="clear" w:color="auto" w:fill="BCD5ED"/>
          </w:tcPr>
          <w:p w14:paraId="33A0EABE" w14:textId="77777777" w:rsidR="00BB5C73" w:rsidRDefault="005B4209">
            <w:pPr>
              <w:pStyle w:val="TableParagraph"/>
              <w:spacing w:before="122"/>
              <w:ind w:left="94" w:right="86"/>
              <w:jc w:val="center"/>
              <w:rPr>
                <w:b/>
              </w:rPr>
            </w:pPr>
            <w:r>
              <w:rPr>
                <w:b/>
                <w:spacing w:val="-2"/>
              </w:rPr>
              <w:t>Lessons</w:t>
            </w:r>
          </w:p>
        </w:tc>
        <w:tc>
          <w:tcPr>
            <w:tcW w:w="9189" w:type="dxa"/>
            <w:shd w:val="clear" w:color="auto" w:fill="BCD5ED"/>
          </w:tcPr>
          <w:p w14:paraId="3F5A432E" w14:textId="77777777" w:rsidR="00BB5C73" w:rsidRDefault="005B4209">
            <w:pPr>
              <w:pStyle w:val="TableParagraph"/>
              <w:spacing w:before="0" w:line="248" w:lineRule="exact"/>
              <w:ind w:left="2621" w:right="2612"/>
              <w:jc w:val="center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Progression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Indicators</w:t>
            </w:r>
          </w:p>
          <w:p w14:paraId="04D0127B" w14:textId="77777777" w:rsidR="00BB5C73" w:rsidRDefault="005B4209">
            <w:pPr>
              <w:pStyle w:val="TableParagraph"/>
              <w:spacing w:before="2" w:line="237" w:lineRule="exact"/>
              <w:ind w:left="2621" w:right="2613"/>
              <w:jc w:val="center"/>
              <w:rPr>
                <w:b/>
              </w:rPr>
            </w:pPr>
            <w:r>
              <w:rPr>
                <w:b/>
              </w:rPr>
              <w:t>Knowledge,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</w:tr>
      <w:tr w:rsidR="00BB5C73" w14:paraId="2851506B" w14:textId="77777777">
        <w:trPr>
          <w:trHeight w:val="618"/>
        </w:trPr>
        <w:tc>
          <w:tcPr>
            <w:tcW w:w="6203" w:type="dxa"/>
            <w:gridSpan w:val="2"/>
            <w:shd w:val="clear" w:color="auto" w:fill="BCD5ED"/>
          </w:tcPr>
          <w:p w14:paraId="690A9C10" w14:textId="77777777" w:rsidR="00BB5C73" w:rsidRDefault="005B4209">
            <w:pPr>
              <w:pStyle w:val="TableParagraph"/>
              <w:spacing w:before="177"/>
              <w:ind w:left="107"/>
              <w:rPr>
                <w:b/>
              </w:rPr>
            </w:pPr>
            <w:r>
              <w:rPr>
                <w:b/>
              </w:rPr>
              <w:t>Preparing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me</w:t>
            </w:r>
          </w:p>
        </w:tc>
        <w:tc>
          <w:tcPr>
            <w:tcW w:w="9189" w:type="dxa"/>
            <w:vMerge w:val="restart"/>
          </w:tcPr>
          <w:p w14:paraId="673F23AE" w14:textId="77777777" w:rsidR="00BB5C73" w:rsidRDefault="00BB5C73">
            <w:pPr>
              <w:pStyle w:val="TableParagraph"/>
              <w:spacing w:before="2"/>
              <w:rPr>
                <w:rFonts w:ascii="Times New Roman"/>
              </w:rPr>
            </w:pPr>
          </w:p>
          <w:p w14:paraId="7A47360C" w14:textId="11185B9A" w:rsidR="00C6311C" w:rsidRDefault="00C6311C" w:rsidP="00D252C9">
            <w:pPr>
              <w:pStyle w:val="TableParagraph"/>
              <w:tabs>
                <w:tab w:val="left" w:pos="827"/>
                <w:tab w:val="left" w:pos="828"/>
              </w:tabs>
              <w:spacing w:before="0" w:line="269" w:lineRule="exact"/>
            </w:pPr>
            <w:r>
              <w:t>All s</w:t>
            </w:r>
            <w:r w:rsidR="00D252C9">
              <w:t xml:space="preserve">tudents </w:t>
            </w:r>
            <w:r>
              <w:t xml:space="preserve">will </w:t>
            </w:r>
            <w:r w:rsidR="00D252C9">
              <w:t xml:space="preserve">work </w:t>
            </w:r>
            <w:proofErr w:type="gramStart"/>
            <w:r w:rsidR="00D252C9">
              <w:t>on</w:t>
            </w:r>
            <w:proofErr w:type="gramEnd"/>
            <w:r w:rsidR="00D252C9">
              <w:t xml:space="preserve"> the </w:t>
            </w:r>
            <w:r w:rsidR="00D252C9" w:rsidRPr="00C6311C">
              <w:rPr>
                <w:b/>
                <w:bCs/>
              </w:rPr>
              <w:t>Careers Portfolio</w:t>
            </w:r>
            <w:r w:rsidR="00D252C9">
              <w:t xml:space="preserve"> over the next two years</w:t>
            </w:r>
            <w:r>
              <w:t xml:space="preserve"> in their Careers lessons</w:t>
            </w:r>
            <w:r w:rsidR="00D252C9">
              <w:t xml:space="preserve">.  The </w:t>
            </w:r>
            <w:r>
              <w:t>idea of a ‘Careers P</w:t>
            </w:r>
            <w:r w:rsidR="00D252C9">
              <w:t>ortfolio</w:t>
            </w:r>
            <w:r>
              <w:t>’</w:t>
            </w:r>
            <w:r w:rsidR="00D252C9">
              <w:t xml:space="preserve"> </w:t>
            </w:r>
            <w:r>
              <w:t xml:space="preserve">was created by students, they wanted a way of displaying and </w:t>
            </w:r>
            <w:proofErr w:type="spellStart"/>
            <w:r>
              <w:t>organising</w:t>
            </w:r>
            <w:proofErr w:type="spellEnd"/>
            <w:r>
              <w:t xml:space="preserve"> all their documents and reflective experiences.  These are commonly </w:t>
            </w:r>
            <w:proofErr w:type="gramStart"/>
            <w:r>
              <w:t>taken</w:t>
            </w:r>
            <w:proofErr w:type="gramEnd"/>
            <w:r>
              <w:t xml:space="preserve"> to a range of interviews to enable our students to stand out and be successful.</w:t>
            </w:r>
          </w:p>
          <w:p w14:paraId="5254D5FD" w14:textId="77777777" w:rsidR="00C6311C" w:rsidRDefault="00C6311C" w:rsidP="00D252C9">
            <w:pPr>
              <w:pStyle w:val="TableParagraph"/>
              <w:tabs>
                <w:tab w:val="left" w:pos="827"/>
                <w:tab w:val="left" w:pos="828"/>
              </w:tabs>
              <w:spacing w:before="0" w:line="269" w:lineRule="exact"/>
            </w:pPr>
          </w:p>
          <w:p w14:paraId="565E3F73" w14:textId="77777777" w:rsidR="00C6311C" w:rsidRDefault="00C6311C" w:rsidP="00C6311C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  <w:u w:val="single"/>
              </w:rPr>
              <w:t>This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year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focus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around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‘Preparing</w:t>
            </w:r>
            <w:r>
              <w:rPr>
                <w:b/>
                <w:spacing w:val="-7"/>
                <w:u w:val="single"/>
              </w:rPr>
              <w:t xml:space="preserve"> </w:t>
            </w:r>
            <w:proofErr w:type="gramStart"/>
            <w:r>
              <w:rPr>
                <w:b/>
                <w:spacing w:val="-5"/>
                <w:u w:val="single"/>
              </w:rPr>
              <w:t>me</w:t>
            </w:r>
            <w:proofErr w:type="gramEnd"/>
            <w:r>
              <w:rPr>
                <w:b/>
                <w:spacing w:val="-5"/>
                <w:u w:val="single"/>
              </w:rPr>
              <w:t>’</w:t>
            </w:r>
          </w:p>
          <w:p w14:paraId="3779CA9A" w14:textId="77777777" w:rsidR="00C6311C" w:rsidRDefault="00C6311C" w:rsidP="00D252C9">
            <w:pPr>
              <w:pStyle w:val="TableParagraph"/>
              <w:tabs>
                <w:tab w:val="left" w:pos="827"/>
                <w:tab w:val="left" w:pos="828"/>
              </w:tabs>
              <w:spacing w:before="0" w:line="269" w:lineRule="exact"/>
            </w:pPr>
          </w:p>
          <w:p w14:paraId="7C48BD5F" w14:textId="2382B3B9" w:rsidR="00BB5C73" w:rsidRDefault="005B4209" w:rsidP="00C6311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269" w:lineRule="exact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CV,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cover</w:t>
            </w:r>
            <w:r>
              <w:rPr>
                <w:spacing w:val="-2"/>
              </w:rPr>
              <w:t xml:space="preserve"> </w:t>
            </w:r>
            <w:r>
              <w:t>letter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applying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jobs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them?</w:t>
            </w:r>
          </w:p>
          <w:p w14:paraId="0D95ECB0" w14:textId="27295D6A" w:rsidR="00BB5C73" w:rsidRDefault="005B420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37" w:lineRule="auto"/>
              <w:ind w:right="607"/>
            </w:pPr>
            <w:r>
              <w:t>Students</w:t>
            </w:r>
            <w:r>
              <w:rPr>
                <w:spacing w:val="-6"/>
              </w:rPr>
              <w:t xml:space="preserve"> </w:t>
            </w:r>
            <w:r w:rsidR="00D252C9">
              <w:t>continue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explore</w:t>
            </w:r>
            <w:r>
              <w:rPr>
                <w:spacing w:val="-3"/>
              </w:rPr>
              <w:t xml:space="preserve"> </w:t>
            </w:r>
            <w:r>
              <w:t>6th</w:t>
            </w:r>
            <w:r>
              <w:rPr>
                <w:spacing w:val="-8"/>
              </w:rPr>
              <w:t xml:space="preserve"> </w:t>
            </w:r>
            <w:r>
              <w:t>form/college/apprenticeship</w:t>
            </w:r>
            <w:r w:rsidR="00D252C9">
              <w:t>/T Levels/Traineeships</w:t>
            </w:r>
            <w:r>
              <w:rPr>
                <w:spacing w:val="-4"/>
              </w:rPr>
              <w:t xml:space="preserve"> </w:t>
            </w:r>
            <w:r>
              <w:t>options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interview </w:t>
            </w:r>
            <w:r>
              <w:rPr>
                <w:spacing w:val="-2"/>
              </w:rPr>
              <w:t>techniques.</w:t>
            </w:r>
          </w:p>
          <w:p w14:paraId="4BA5C320" w14:textId="3EBA8AD9" w:rsidR="00BB5C73" w:rsidRDefault="005B420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558"/>
            </w:pP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awareness</w:t>
            </w:r>
            <w:r>
              <w:rPr>
                <w:spacing w:val="-4"/>
              </w:rPr>
              <w:t xml:space="preserve"> </w:t>
            </w:r>
            <w:r>
              <w:t>developed</w:t>
            </w:r>
            <w:r>
              <w:rPr>
                <w:spacing w:val="-4"/>
              </w:rPr>
              <w:t xml:space="preserve"> </w:t>
            </w:r>
            <w:proofErr w:type="gramStart"/>
            <w:r>
              <w:t>further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encouraged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think</w:t>
            </w:r>
            <w:r>
              <w:rPr>
                <w:spacing w:val="-3"/>
              </w:rPr>
              <w:t xml:space="preserve"> </w:t>
            </w:r>
            <w:r>
              <w:t>about employability, which careers appeal to them and to identify and set themselves realistic</w:t>
            </w:r>
            <w:r w:rsidR="00D252C9">
              <w:t>, but aspirational</w:t>
            </w:r>
            <w:r>
              <w:t xml:space="preserve"> future goals.</w:t>
            </w:r>
          </w:p>
          <w:p w14:paraId="0C3C6387" w14:textId="6A4DDFC5" w:rsidR="00C6311C" w:rsidRDefault="00C631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558"/>
            </w:pPr>
            <w:r>
              <w:t xml:space="preserve">All students will take part in a one-week work experience placement </w:t>
            </w:r>
            <w:proofErr w:type="gramStart"/>
            <w:r>
              <w:t>in order to</w:t>
            </w:r>
            <w:proofErr w:type="gramEnd"/>
            <w:r>
              <w:t xml:space="preserve"> build transferable skills.</w:t>
            </w:r>
          </w:p>
          <w:p w14:paraId="1D0DF72A" w14:textId="38089D80" w:rsidR="00C6311C" w:rsidRDefault="00C631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558"/>
            </w:pPr>
            <w:r>
              <w:t>Students are again introduced to the importance of managing their finances and the importance of good habits.</w:t>
            </w:r>
          </w:p>
          <w:p w14:paraId="521FD308" w14:textId="56F4F9D8" w:rsidR="00BB5C73" w:rsidRDefault="005B420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 w:line="266" w:lineRule="exact"/>
              <w:ind w:hanging="361"/>
            </w:pPr>
            <w:r>
              <w:t>Students</w:t>
            </w:r>
            <w:r>
              <w:rPr>
                <w:spacing w:val="-7"/>
              </w:rPr>
              <w:t xml:space="preserve"> </w:t>
            </w:r>
            <w:proofErr w:type="gramStart"/>
            <w:r w:rsidR="00C6311C">
              <w:t>to create</w:t>
            </w:r>
            <w:proofErr w:type="gramEnd"/>
            <w:r w:rsidR="00D252C9">
              <w:t xml:space="preserve"> their own CV using </w:t>
            </w:r>
            <w:r w:rsidR="00C6311C">
              <w:t xml:space="preserve">the </w:t>
            </w:r>
            <w:proofErr w:type="spellStart"/>
            <w:r w:rsidR="00D252C9">
              <w:t>Unifrog</w:t>
            </w:r>
            <w:proofErr w:type="spellEnd"/>
            <w:r w:rsidR="00C6311C">
              <w:t xml:space="preserve"> platform</w:t>
            </w:r>
            <w:r>
              <w:rPr>
                <w:spacing w:val="-2"/>
              </w:rPr>
              <w:t>.</w:t>
            </w:r>
          </w:p>
          <w:p w14:paraId="29EFB76B" w14:textId="140C3540" w:rsidR="00BB5C73" w:rsidRDefault="005B420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 w:line="269" w:lineRule="exact"/>
              <w:ind w:hanging="361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mock</w:t>
            </w:r>
            <w:r>
              <w:rPr>
                <w:spacing w:val="-3"/>
              </w:rPr>
              <w:t xml:space="preserve"> </w:t>
            </w:r>
            <w:r>
              <w:t>interviews,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externals</w:t>
            </w:r>
            <w:r>
              <w:rPr>
                <w:spacing w:val="-7"/>
              </w:rPr>
              <w:t xml:space="preserve"> </w:t>
            </w:r>
            <w:r w:rsidR="00C6311C">
              <w:rPr>
                <w:spacing w:val="-7"/>
              </w:rPr>
              <w:t xml:space="preserve">volunteers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industry.</w:t>
            </w:r>
          </w:p>
          <w:p w14:paraId="6C5C51B8" w14:textId="53FCD668" w:rsidR="00BB5C73" w:rsidRDefault="00C631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 w:line="237" w:lineRule="auto"/>
              <w:ind w:right="570"/>
            </w:pPr>
            <w:r>
              <w:t>All s</w:t>
            </w:r>
            <w:r w:rsidR="005B4209">
              <w:t>tudents</w:t>
            </w:r>
            <w:r w:rsidR="005B4209">
              <w:rPr>
                <w:spacing w:val="-5"/>
              </w:rPr>
              <w:t xml:space="preserve"> </w:t>
            </w:r>
            <w:r w:rsidR="005B4209">
              <w:t>have</w:t>
            </w:r>
            <w:r w:rsidR="005B4209">
              <w:rPr>
                <w:spacing w:val="-4"/>
              </w:rPr>
              <w:t xml:space="preserve"> </w:t>
            </w:r>
            <w:r w:rsidR="005B4209">
              <w:t>optional</w:t>
            </w:r>
            <w:r w:rsidR="005B4209">
              <w:rPr>
                <w:spacing w:val="-4"/>
              </w:rPr>
              <w:t xml:space="preserve"> </w:t>
            </w:r>
            <w:r w:rsidR="005B4209">
              <w:t>access</w:t>
            </w:r>
            <w:r w:rsidR="005B4209">
              <w:rPr>
                <w:spacing w:val="-5"/>
              </w:rPr>
              <w:t xml:space="preserve"> </w:t>
            </w:r>
            <w:r w:rsidR="005B4209">
              <w:t>to</w:t>
            </w:r>
            <w:r w:rsidR="005B4209">
              <w:rPr>
                <w:spacing w:val="-4"/>
              </w:rPr>
              <w:t xml:space="preserve"> </w:t>
            </w:r>
            <w:r w:rsidR="005B4209">
              <w:t>independent</w:t>
            </w:r>
            <w:r w:rsidR="005B4209">
              <w:rPr>
                <w:spacing w:val="-2"/>
              </w:rPr>
              <w:t xml:space="preserve"> </w:t>
            </w:r>
            <w:r w:rsidR="005B4209">
              <w:t>and</w:t>
            </w:r>
            <w:r w:rsidR="005B4209">
              <w:rPr>
                <w:spacing w:val="-4"/>
              </w:rPr>
              <w:t xml:space="preserve"> </w:t>
            </w:r>
            <w:r w:rsidR="005B4209">
              <w:t>impartial</w:t>
            </w:r>
            <w:r w:rsidR="005B4209">
              <w:rPr>
                <w:spacing w:val="-4"/>
              </w:rPr>
              <w:t xml:space="preserve"> </w:t>
            </w:r>
            <w:r w:rsidR="005B4209">
              <w:t>advisers</w:t>
            </w:r>
            <w:r w:rsidR="005B4209">
              <w:rPr>
                <w:spacing w:val="-3"/>
              </w:rPr>
              <w:t xml:space="preserve"> </w:t>
            </w:r>
            <w:r w:rsidR="005B4209">
              <w:t>via</w:t>
            </w:r>
            <w:r w:rsidR="005B4209">
              <w:rPr>
                <w:spacing w:val="-4"/>
              </w:rPr>
              <w:t xml:space="preserve"> </w:t>
            </w:r>
            <w:r>
              <w:t>drop</w:t>
            </w:r>
            <w:r>
              <w:rPr>
                <w:spacing w:val="-4"/>
              </w:rPr>
              <w:t>-in</w:t>
            </w:r>
            <w:r w:rsidR="005B4209">
              <w:t xml:space="preserve"> </w:t>
            </w:r>
            <w:r w:rsidR="005B4209">
              <w:rPr>
                <w:spacing w:val="-2"/>
              </w:rPr>
              <w:t>sessions.</w:t>
            </w:r>
          </w:p>
          <w:p w14:paraId="2CB7F57C" w14:textId="722CBD54" w:rsidR="00BB5C73" w:rsidRDefault="005B420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865"/>
            </w:pPr>
            <w:r>
              <w:t xml:space="preserve">Students continue to use their </w:t>
            </w:r>
            <w:proofErr w:type="spellStart"/>
            <w:r>
              <w:t>Unifrog</w:t>
            </w:r>
            <w:proofErr w:type="spellEnd"/>
            <w:r>
              <w:t xml:space="preserve"> account to access a range of careers resources</w:t>
            </w:r>
            <w:r>
              <w:rPr>
                <w:spacing w:val="-5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signposted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specific </w:t>
            </w:r>
            <w:r>
              <w:rPr>
                <w:spacing w:val="-2"/>
              </w:rPr>
              <w:t>courses/careers.</w:t>
            </w:r>
          </w:p>
        </w:tc>
      </w:tr>
      <w:tr w:rsidR="00BB5C73" w14:paraId="5D93248A" w14:textId="77777777">
        <w:trPr>
          <w:trHeight w:val="842"/>
        </w:trPr>
        <w:tc>
          <w:tcPr>
            <w:tcW w:w="5094" w:type="dxa"/>
            <w:shd w:val="clear" w:color="auto" w:fill="BCD5ED"/>
          </w:tcPr>
          <w:p w14:paraId="5286DF74" w14:textId="77777777" w:rsidR="00BB5C73" w:rsidRDefault="00BB5C73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1B374307" w14:textId="323B8BD6" w:rsidR="00BB5C73" w:rsidRDefault="005B4209">
            <w:pPr>
              <w:pStyle w:val="TableParagraph"/>
              <w:spacing w:before="0"/>
              <w:ind w:left="107"/>
            </w:pPr>
            <w:r>
              <w:t>My</w:t>
            </w:r>
            <w:r>
              <w:rPr>
                <w:spacing w:val="-5"/>
              </w:rPr>
              <w:t xml:space="preserve"> </w:t>
            </w:r>
            <w:r>
              <w:t>preferred</w:t>
            </w:r>
            <w:r>
              <w:rPr>
                <w:spacing w:val="-6"/>
              </w:rPr>
              <w:t xml:space="preserve"> </w:t>
            </w:r>
            <w:r w:rsidR="00C563B6">
              <w:t>pathways</w:t>
            </w:r>
            <w:r w:rsidR="00426813">
              <w:t xml:space="preserve"> (CDI 2)</w:t>
            </w:r>
          </w:p>
        </w:tc>
        <w:tc>
          <w:tcPr>
            <w:tcW w:w="1109" w:type="dxa"/>
          </w:tcPr>
          <w:p w14:paraId="32132DDF" w14:textId="77777777" w:rsidR="00BB5C73" w:rsidRDefault="00BB5C73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24D3A50C" w14:textId="77777777" w:rsidR="00BB5C73" w:rsidRDefault="005B4209">
            <w:pPr>
              <w:pStyle w:val="TableParagraph"/>
              <w:spacing w:before="0"/>
              <w:ind w:left="6"/>
              <w:jc w:val="center"/>
            </w:pPr>
            <w:r>
              <w:t>2</w:t>
            </w:r>
          </w:p>
        </w:tc>
        <w:tc>
          <w:tcPr>
            <w:tcW w:w="9189" w:type="dxa"/>
            <w:vMerge/>
            <w:tcBorders>
              <w:top w:val="nil"/>
            </w:tcBorders>
          </w:tcPr>
          <w:p w14:paraId="666F7973" w14:textId="77777777" w:rsidR="00BB5C73" w:rsidRDefault="00BB5C73">
            <w:pPr>
              <w:rPr>
                <w:sz w:val="2"/>
                <w:szCs w:val="2"/>
              </w:rPr>
            </w:pPr>
          </w:p>
        </w:tc>
      </w:tr>
      <w:tr w:rsidR="00BB5C73" w14:paraId="113D7753" w14:textId="77777777">
        <w:trPr>
          <w:trHeight w:val="840"/>
        </w:trPr>
        <w:tc>
          <w:tcPr>
            <w:tcW w:w="5094" w:type="dxa"/>
            <w:shd w:val="clear" w:color="auto" w:fill="BCD5ED"/>
          </w:tcPr>
          <w:p w14:paraId="70EDB452" w14:textId="77777777" w:rsidR="00BB5C73" w:rsidRDefault="00BB5C73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6A2BA719" w14:textId="17AA1A5A" w:rsidR="00BB5C73" w:rsidRDefault="005B4209">
            <w:pPr>
              <w:pStyle w:val="TableParagraph"/>
              <w:spacing w:before="0"/>
              <w:ind w:left="107"/>
            </w:pPr>
            <w:r>
              <w:t>My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experience</w:t>
            </w:r>
            <w:r w:rsidR="00426813">
              <w:rPr>
                <w:spacing w:val="-2"/>
              </w:rPr>
              <w:t xml:space="preserve"> </w:t>
            </w:r>
            <w:r w:rsidR="00426813">
              <w:t>(CDI 2 &amp; 4)</w:t>
            </w:r>
          </w:p>
        </w:tc>
        <w:tc>
          <w:tcPr>
            <w:tcW w:w="1109" w:type="dxa"/>
          </w:tcPr>
          <w:p w14:paraId="27B646EC" w14:textId="77777777" w:rsidR="00BB5C73" w:rsidRDefault="00BB5C73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16CB813C" w14:textId="77777777" w:rsidR="00BB5C73" w:rsidRDefault="005B4209">
            <w:pPr>
              <w:pStyle w:val="TableParagraph"/>
              <w:spacing w:before="0"/>
              <w:ind w:left="6"/>
              <w:jc w:val="center"/>
            </w:pPr>
            <w:r>
              <w:t>2</w:t>
            </w:r>
          </w:p>
        </w:tc>
        <w:tc>
          <w:tcPr>
            <w:tcW w:w="9189" w:type="dxa"/>
            <w:vMerge/>
            <w:tcBorders>
              <w:top w:val="nil"/>
            </w:tcBorders>
          </w:tcPr>
          <w:p w14:paraId="1829A8CD" w14:textId="77777777" w:rsidR="00BB5C73" w:rsidRDefault="00BB5C73">
            <w:pPr>
              <w:rPr>
                <w:sz w:val="2"/>
                <w:szCs w:val="2"/>
              </w:rPr>
            </w:pPr>
          </w:p>
        </w:tc>
      </w:tr>
      <w:tr w:rsidR="00BB5C73" w14:paraId="53863255" w14:textId="77777777">
        <w:trPr>
          <w:trHeight w:val="842"/>
        </w:trPr>
        <w:tc>
          <w:tcPr>
            <w:tcW w:w="5094" w:type="dxa"/>
            <w:shd w:val="clear" w:color="auto" w:fill="BCD5ED"/>
          </w:tcPr>
          <w:p w14:paraId="7E175D20" w14:textId="77777777" w:rsidR="00BB5C73" w:rsidRDefault="00BB5C73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615C9ABF" w14:textId="6FDEA668" w:rsidR="00BB5C73" w:rsidRDefault="005B4209">
            <w:pPr>
              <w:pStyle w:val="TableParagraph"/>
              <w:spacing w:before="0"/>
              <w:ind w:left="107"/>
            </w:pPr>
            <w:r>
              <w:t>My</w:t>
            </w:r>
            <w:r>
              <w:rPr>
                <w:spacing w:val="-4"/>
              </w:rPr>
              <w:t xml:space="preserve"> C.V.</w:t>
            </w:r>
            <w:r w:rsidR="00426813">
              <w:rPr>
                <w:spacing w:val="-4"/>
              </w:rPr>
              <w:t xml:space="preserve"> </w:t>
            </w:r>
            <w:r w:rsidR="00426813">
              <w:t>(CDI 1 &amp; 3)</w:t>
            </w:r>
          </w:p>
        </w:tc>
        <w:tc>
          <w:tcPr>
            <w:tcW w:w="1109" w:type="dxa"/>
          </w:tcPr>
          <w:p w14:paraId="38A9709F" w14:textId="77777777" w:rsidR="00BB5C73" w:rsidRDefault="00BB5C73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5752586E" w14:textId="77777777" w:rsidR="00BB5C73" w:rsidRDefault="005B4209">
            <w:pPr>
              <w:pStyle w:val="TableParagraph"/>
              <w:spacing w:before="0"/>
              <w:ind w:left="6"/>
              <w:jc w:val="center"/>
            </w:pPr>
            <w:r>
              <w:t>2</w:t>
            </w:r>
          </w:p>
        </w:tc>
        <w:tc>
          <w:tcPr>
            <w:tcW w:w="9189" w:type="dxa"/>
            <w:vMerge/>
            <w:tcBorders>
              <w:top w:val="nil"/>
            </w:tcBorders>
          </w:tcPr>
          <w:p w14:paraId="0D17578B" w14:textId="77777777" w:rsidR="00BB5C73" w:rsidRDefault="00BB5C73">
            <w:pPr>
              <w:rPr>
                <w:sz w:val="2"/>
                <w:szCs w:val="2"/>
              </w:rPr>
            </w:pPr>
          </w:p>
        </w:tc>
      </w:tr>
      <w:tr w:rsidR="00BB5C73" w14:paraId="7751A239" w14:textId="77777777">
        <w:trPr>
          <w:trHeight w:val="839"/>
        </w:trPr>
        <w:tc>
          <w:tcPr>
            <w:tcW w:w="5094" w:type="dxa"/>
            <w:shd w:val="clear" w:color="auto" w:fill="BCD5ED"/>
          </w:tcPr>
          <w:p w14:paraId="5E45C19E" w14:textId="77777777" w:rsidR="00BB5C73" w:rsidRDefault="00BB5C73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3F4B37BF" w14:textId="77777777" w:rsidR="00BB5C73" w:rsidRDefault="005B4209">
            <w:pPr>
              <w:pStyle w:val="TableParagraph"/>
              <w:spacing w:before="0"/>
              <w:ind w:left="107"/>
              <w:rPr>
                <w:spacing w:val="-2"/>
              </w:rPr>
            </w:pPr>
            <w:r>
              <w:t>Preparation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interview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employer</w:t>
            </w:r>
          </w:p>
          <w:p w14:paraId="3521A2F7" w14:textId="57BC77A7" w:rsidR="00426813" w:rsidRDefault="00426813">
            <w:pPr>
              <w:pStyle w:val="TableParagraph"/>
              <w:spacing w:before="0"/>
              <w:ind w:left="107"/>
            </w:pPr>
            <w:r>
              <w:t>(CDI 4)</w:t>
            </w:r>
          </w:p>
        </w:tc>
        <w:tc>
          <w:tcPr>
            <w:tcW w:w="1109" w:type="dxa"/>
          </w:tcPr>
          <w:p w14:paraId="6675AC07" w14:textId="77777777" w:rsidR="00BB5C73" w:rsidRDefault="00BB5C73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4B5581A0" w14:textId="77777777" w:rsidR="00BB5C73" w:rsidRDefault="005B4209">
            <w:pPr>
              <w:pStyle w:val="TableParagraph"/>
              <w:spacing w:before="0"/>
              <w:ind w:left="6"/>
              <w:jc w:val="center"/>
            </w:pPr>
            <w:r>
              <w:t>2</w:t>
            </w:r>
          </w:p>
        </w:tc>
        <w:tc>
          <w:tcPr>
            <w:tcW w:w="9189" w:type="dxa"/>
            <w:vMerge/>
            <w:tcBorders>
              <w:top w:val="nil"/>
            </w:tcBorders>
          </w:tcPr>
          <w:p w14:paraId="2A5AC559" w14:textId="77777777" w:rsidR="00BB5C73" w:rsidRDefault="00BB5C73">
            <w:pPr>
              <w:rPr>
                <w:sz w:val="2"/>
                <w:szCs w:val="2"/>
              </w:rPr>
            </w:pPr>
          </w:p>
        </w:tc>
      </w:tr>
      <w:tr w:rsidR="00BB5C73" w14:paraId="21C85CFE" w14:textId="77777777" w:rsidTr="00C6311C">
        <w:trPr>
          <w:trHeight w:val="933"/>
        </w:trPr>
        <w:tc>
          <w:tcPr>
            <w:tcW w:w="5094" w:type="dxa"/>
            <w:shd w:val="clear" w:color="auto" w:fill="BCD5ED"/>
          </w:tcPr>
          <w:p w14:paraId="11C95C12" w14:textId="77777777" w:rsidR="00BB5C73" w:rsidRDefault="00BB5C73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74DDDFA6" w14:textId="71395CAB" w:rsidR="00BB5C73" w:rsidRDefault="00C563B6">
            <w:pPr>
              <w:pStyle w:val="TableParagraph"/>
              <w:spacing w:before="0"/>
              <w:ind w:left="107"/>
            </w:pPr>
            <w:r>
              <w:t>Personal finance</w:t>
            </w:r>
            <w:r w:rsidR="00426813">
              <w:t xml:space="preserve"> (CDI 5</w:t>
            </w:r>
            <w:r w:rsidR="002F3443">
              <w:t xml:space="preserve"> </w:t>
            </w:r>
            <w:r w:rsidR="00426813">
              <w:t>&amp;</w:t>
            </w:r>
            <w:r w:rsidR="002F3443">
              <w:t xml:space="preserve"> </w:t>
            </w:r>
            <w:r w:rsidR="00426813">
              <w:t>6)</w:t>
            </w:r>
          </w:p>
        </w:tc>
        <w:tc>
          <w:tcPr>
            <w:tcW w:w="1109" w:type="dxa"/>
          </w:tcPr>
          <w:p w14:paraId="7ED9DD96" w14:textId="77777777" w:rsidR="00BB5C73" w:rsidRDefault="00BB5C73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716AE1E" w14:textId="1CBB2ACA" w:rsidR="00BB5C73" w:rsidRDefault="00C563B6">
            <w:pPr>
              <w:pStyle w:val="TableParagraph"/>
              <w:spacing w:before="0"/>
              <w:ind w:left="6"/>
              <w:jc w:val="center"/>
            </w:pPr>
            <w:r>
              <w:t>1</w:t>
            </w:r>
          </w:p>
        </w:tc>
        <w:tc>
          <w:tcPr>
            <w:tcW w:w="9189" w:type="dxa"/>
            <w:vMerge/>
            <w:tcBorders>
              <w:top w:val="nil"/>
              <w:bottom w:val="nil"/>
            </w:tcBorders>
          </w:tcPr>
          <w:p w14:paraId="0C227AA9" w14:textId="77777777" w:rsidR="00BB5C73" w:rsidRDefault="00BB5C73">
            <w:pPr>
              <w:rPr>
                <w:sz w:val="2"/>
                <w:szCs w:val="2"/>
              </w:rPr>
            </w:pPr>
          </w:p>
        </w:tc>
      </w:tr>
      <w:tr w:rsidR="00C563B6" w14:paraId="76B08F46" w14:textId="77777777">
        <w:trPr>
          <w:trHeight w:val="842"/>
        </w:trPr>
        <w:tc>
          <w:tcPr>
            <w:tcW w:w="5094" w:type="dxa"/>
            <w:shd w:val="clear" w:color="auto" w:fill="BCD5ED"/>
          </w:tcPr>
          <w:p w14:paraId="7BBB6E32" w14:textId="69693B70" w:rsidR="00C563B6" w:rsidRPr="00C6311C" w:rsidRDefault="00C563B6">
            <w:pPr>
              <w:pStyle w:val="TableParagraph"/>
              <w:spacing w:before="5"/>
            </w:pPr>
            <w:r w:rsidRPr="00C6311C">
              <w:t xml:space="preserve">  Review and Reflection; Future Skills Questionnaire</w:t>
            </w:r>
            <w:r w:rsidR="00FD0A99" w:rsidRPr="00C6311C">
              <w:t xml:space="preserve"> (CDI 2)</w:t>
            </w:r>
          </w:p>
        </w:tc>
        <w:tc>
          <w:tcPr>
            <w:tcW w:w="1109" w:type="dxa"/>
          </w:tcPr>
          <w:p w14:paraId="607F6E4C" w14:textId="391F9827" w:rsidR="00C563B6" w:rsidRPr="00C6311C" w:rsidRDefault="00C563B6" w:rsidP="00C6311C">
            <w:pPr>
              <w:pStyle w:val="TableParagraph"/>
              <w:spacing w:before="5"/>
              <w:jc w:val="center"/>
            </w:pPr>
            <w:r w:rsidRPr="00C6311C">
              <w:t>1</w:t>
            </w:r>
          </w:p>
        </w:tc>
        <w:tc>
          <w:tcPr>
            <w:tcW w:w="9189" w:type="dxa"/>
            <w:tcBorders>
              <w:top w:val="nil"/>
            </w:tcBorders>
          </w:tcPr>
          <w:p w14:paraId="13B73673" w14:textId="77777777" w:rsidR="00C563B6" w:rsidRDefault="00C563B6">
            <w:pPr>
              <w:rPr>
                <w:sz w:val="2"/>
                <w:szCs w:val="2"/>
              </w:rPr>
            </w:pPr>
          </w:p>
        </w:tc>
      </w:tr>
    </w:tbl>
    <w:p w14:paraId="1EA44D93" w14:textId="77777777" w:rsidR="00BB5C73" w:rsidRDefault="00BB5C73">
      <w:pPr>
        <w:pStyle w:val="BodyText"/>
        <w:spacing w:before="10"/>
        <w:rPr>
          <w:rFonts w:ascii="Times New Roman"/>
          <w:b w:val="0"/>
        </w:rPr>
      </w:pPr>
    </w:p>
    <w:p w14:paraId="2040B6F4" w14:textId="77777777" w:rsidR="00BB5C73" w:rsidRDefault="005B4209">
      <w:pPr>
        <w:pStyle w:val="BodyText"/>
        <w:spacing w:before="94"/>
        <w:ind w:left="120"/>
      </w:pPr>
      <w:r>
        <w:t>Year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 xml:space="preserve">Careers </w:t>
      </w:r>
      <w:r>
        <w:rPr>
          <w:spacing w:val="-2"/>
        </w:rPr>
        <w:t>Calendar</w:t>
      </w:r>
    </w:p>
    <w:p w14:paraId="6DB76B1B" w14:textId="77777777" w:rsidR="00BB5C73" w:rsidRDefault="00BB5C73">
      <w:pPr>
        <w:spacing w:before="2"/>
        <w:rPr>
          <w:b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1186"/>
        <w:gridCol w:w="1184"/>
        <w:gridCol w:w="1185"/>
        <w:gridCol w:w="1185"/>
        <w:gridCol w:w="1184"/>
        <w:gridCol w:w="1185"/>
        <w:gridCol w:w="1186"/>
        <w:gridCol w:w="1184"/>
        <w:gridCol w:w="1185"/>
        <w:gridCol w:w="1184"/>
        <w:gridCol w:w="1184"/>
        <w:gridCol w:w="1186"/>
      </w:tblGrid>
      <w:tr w:rsidR="00BB5C73" w14:paraId="6882CA19" w14:textId="77777777" w:rsidTr="002F064B">
        <w:trPr>
          <w:trHeight w:val="556"/>
        </w:trPr>
        <w:tc>
          <w:tcPr>
            <w:tcW w:w="1184" w:type="dxa"/>
            <w:shd w:val="clear" w:color="auto" w:fill="BCD5ED"/>
          </w:tcPr>
          <w:p w14:paraId="3094DB0D" w14:textId="77777777" w:rsidR="00BB5C73" w:rsidRDefault="005B4209">
            <w:pPr>
              <w:pStyle w:val="TableParagraph"/>
              <w:spacing w:before="146"/>
              <w:ind w:left="21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186" w:type="dxa"/>
            <w:shd w:val="clear" w:color="auto" w:fill="BCD5ED"/>
          </w:tcPr>
          <w:p w14:paraId="59A45F75" w14:textId="77777777" w:rsidR="00BB5C73" w:rsidRDefault="005B4209">
            <w:pPr>
              <w:pStyle w:val="TableParagraph"/>
              <w:spacing w:before="146"/>
              <w:ind w:left="21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184" w:type="dxa"/>
            <w:shd w:val="clear" w:color="auto" w:fill="BCD5ED"/>
          </w:tcPr>
          <w:p w14:paraId="11EEEE43" w14:textId="77777777" w:rsidR="00BB5C73" w:rsidRDefault="005B4209">
            <w:pPr>
              <w:pStyle w:val="TableParagraph"/>
              <w:spacing w:before="146"/>
              <w:ind w:left="21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185" w:type="dxa"/>
            <w:shd w:val="clear" w:color="auto" w:fill="BCD5ED"/>
          </w:tcPr>
          <w:p w14:paraId="16374341" w14:textId="77777777" w:rsidR="00BB5C73" w:rsidRDefault="005B4209">
            <w:pPr>
              <w:pStyle w:val="TableParagraph"/>
              <w:spacing w:before="146"/>
              <w:ind w:left="209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185" w:type="dxa"/>
            <w:shd w:val="clear" w:color="auto" w:fill="BCD5ED"/>
          </w:tcPr>
          <w:p w14:paraId="611BCFF4" w14:textId="77777777" w:rsidR="00BB5C73" w:rsidRDefault="005B4209">
            <w:pPr>
              <w:pStyle w:val="TableParagraph"/>
              <w:spacing w:before="146"/>
              <w:ind w:left="208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184" w:type="dxa"/>
            <w:shd w:val="clear" w:color="auto" w:fill="BCD5ED"/>
          </w:tcPr>
          <w:p w14:paraId="0305BE74" w14:textId="77777777" w:rsidR="00BB5C73" w:rsidRDefault="005B4209">
            <w:pPr>
              <w:pStyle w:val="TableParagraph"/>
              <w:spacing w:before="146"/>
              <w:ind w:left="207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1185" w:type="dxa"/>
            <w:shd w:val="clear" w:color="auto" w:fill="BCD5ED"/>
          </w:tcPr>
          <w:p w14:paraId="0E681075" w14:textId="77777777" w:rsidR="00BB5C73" w:rsidRDefault="005B4209">
            <w:pPr>
              <w:pStyle w:val="TableParagraph"/>
              <w:spacing w:before="146"/>
              <w:ind w:left="20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1186" w:type="dxa"/>
            <w:shd w:val="clear" w:color="auto" w:fill="BCD5ED"/>
          </w:tcPr>
          <w:p w14:paraId="494C0158" w14:textId="77777777" w:rsidR="00BB5C73" w:rsidRDefault="005B4209">
            <w:pPr>
              <w:pStyle w:val="TableParagraph"/>
              <w:spacing w:before="146"/>
              <w:ind w:left="20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1184" w:type="dxa"/>
            <w:shd w:val="clear" w:color="auto" w:fill="BCD5ED"/>
          </w:tcPr>
          <w:p w14:paraId="03DC573A" w14:textId="77777777" w:rsidR="00BB5C73" w:rsidRDefault="005B4209">
            <w:pPr>
              <w:pStyle w:val="TableParagraph"/>
              <w:spacing w:before="146"/>
              <w:ind w:left="20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185" w:type="dxa"/>
            <w:shd w:val="clear" w:color="auto" w:fill="BCD5ED"/>
          </w:tcPr>
          <w:p w14:paraId="370AFFC6" w14:textId="77777777" w:rsidR="00BB5C73" w:rsidRDefault="005B4209">
            <w:pPr>
              <w:pStyle w:val="TableParagraph"/>
              <w:spacing w:before="146"/>
              <w:ind w:left="145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1184" w:type="dxa"/>
            <w:shd w:val="clear" w:color="auto" w:fill="BCD5ED"/>
          </w:tcPr>
          <w:p w14:paraId="3C030F25" w14:textId="77777777" w:rsidR="00BB5C73" w:rsidRDefault="005B4209">
            <w:pPr>
              <w:pStyle w:val="TableParagraph"/>
              <w:spacing w:before="146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1184" w:type="dxa"/>
            <w:shd w:val="clear" w:color="auto" w:fill="BCD5ED"/>
          </w:tcPr>
          <w:p w14:paraId="5C68CB77" w14:textId="77777777" w:rsidR="00BB5C73" w:rsidRDefault="005B4209">
            <w:pPr>
              <w:pStyle w:val="TableParagraph"/>
              <w:spacing w:before="146"/>
              <w:ind w:left="14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1186" w:type="dxa"/>
            <w:shd w:val="clear" w:color="auto" w:fill="BCD5ED"/>
          </w:tcPr>
          <w:p w14:paraId="3B5289F2" w14:textId="77777777" w:rsidR="00BB5C73" w:rsidRDefault="005B4209">
            <w:pPr>
              <w:pStyle w:val="TableParagraph"/>
              <w:spacing w:before="146"/>
              <w:ind w:left="14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13</w:t>
            </w:r>
          </w:p>
        </w:tc>
      </w:tr>
      <w:tr w:rsidR="002F064B" w14:paraId="68564CDD" w14:textId="77777777" w:rsidTr="00935425">
        <w:trPr>
          <w:trHeight w:val="556"/>
        </w:trPr>
        <w:tc>
          <w:tcPr>
            <w:tcW w:w="4739" w:type="dxa"/>
            <w:gridSpan w:val="4"/>
          </w:tcPr>
          <w:p w14:paraId="1F7DF700" w14:textId="77777777" w:rsidR="009D1C75" w:rsidRDefault="009D1C75" w:rsidP="009D1C75"/>
          <w:p w14:paraId="78F35867" w14:textId="7729F3E1" w:rsidR="002F064B" w:rsidRDefault="002F064B" w:rsidP="009D1C75">
            <w:r>
              <w:t>My</w:t>
            </w:r>
            <w:r>
              <w:rPr>
                <w:spacing w:val="-6"/>
              </w:rPr>
              <w:t xml:space="preserve"> </w:t>
            </w:r>
            <w:r>
              <w:t>preferred pathways</w:t>
            </w:r>
          </w:p>
        </w:tc>
        <w:tc>
          <w:tcPr>
            <w:tcW w:w="4740" w:type="dxa"/>
            <w:gridSpan w:val="4"/>
          </w:tcPr>
          <w:p w14:paraId="10C4F86C" w14:textId="77777777" w:rsidR="009D1C75" w:rsidRDefault="009D1C75" w:rsidP="009D1C75"/>
          <w:p w14:paraId="7C902254" w14:textId="49099C7B" w:rsidR="002F064B" w:rsidRDefault="002F064B" w:rsidP="009D1C75">
            <w:r>
              <w:t>My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experience</w:t>
            </w:r>
          </w:p>
        </w:tc>
        <w:tc>
          <w:tcPr>
            <w:tcW w:w="4737" w:type="dxa"/>
            <w:gridSpan w:val="4"/>
          </w:tcPr>
          <w:p w14:paraId="4081FD62" w14:textId="49873DC6" w:rsidR="002F064B" w:rsidRDefault="002F064B">
            <w:pPr>
              <w:pStyle w:val="TableParagraph"/>
              <w:ind w:left="1288"/>
            </w:pPr>
            <w:r>
              <w:t>My</w:t>
            </w:r>
            <w:r>
              <w:rPr>
                <w:spacing w:val="-6"/>
              </w:rPr>
              <w:t xml:space="preserve"> </w:t>
            </w:r>
            <w:r>
              <w:t>C.V.</w:t>
            </w:r>
          </w:p>
        </w:tc>
        <w:tc>
          <w:tcPr>
            <w:tcW w:w="1186" w:type="dxa"/>
          </w:tcPr>
          <w:p w14:paraId="55E25EA9" w14:textId="77777777" w:rsidR="002F064B" w:rsidRDefault="002F064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1CFA176" w14:textId="77777777" w:rsidR="00BB5C73" w:rsidRDefault="00BB5C73">
      <w:pPr>
        <w:spacing w:before="9" w:after="1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1186"/>
        <w:gridCol w:w="1185"/>
        <w:gridCol w:w="1185"/>
        <w:gridCol w:w="1185"/>
        <w:gridCol w:w="1184"/>
        <w:gridCol w:w="1185"/>
        <w:gridCol w:w="1186"/>
        <w:gridCol w:w="1184"/>
        <w:gridCol w:w="1185"/>
        <w:gridCol w:w="1184"/>
        <w:gridCol w:w="1184"/>
        <w:gridCol w:w="1186"/>
      </w:tblGrid>
      <w:tr w:rsidR="00BB5C73" w14:paraId="101DC558" w14:textId="77777777" w:rsidTr="005B4209">
        <w:trPr>
          <w:trHeight w:val="556"/>
        </w:trPr>
        <w:tc>
          <w:tcPr>
            <w:tcW w:w="1184" w:type="dxa"/>
            <w:shd w:val="clear" w:color="auto" w:fill="BCD5ED"/>
          </w:tcPr>
          <w:p w14:paraId="25720A47" w14:textId="77777777" w:rsidR="00BB5C73" w:rsidRDefault="005B4209">
            <w:pPr>
              <w:pStyle w:val="TableParagraph"/>
              <w:spacing w:before="149"/>
              <w:ind w:left="151"/>
              <w:rPr>
                <w:b/>
              </w:rPr>
            </w:pPr>
            <w:r>
              <w:rPr>
                <w:b/>
              </w:rPr>
              <w:lastRenderedPageBreak/>
              <w:t xml:space="preserve">Week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1186" w:type="dxa"/>
            <w:shd w:val="clear" w:color="auto" w:fill="BCD5ED"/>
          </w:tcPr>
          <w:p w14:paraId="23011A8A" w14:textId="77777777" w:rsidR="00BB5C73" w:rsidRDefault="005B4209">
            <w:pPr>
              <w:pStyle w:val="TableParagraph"/>
              <w:spacing w:before="149"/>
              <w:ind w:left="15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1185" w:type="dxa"/>
            <w:shd w:val="clear" w:color="auto" w:fill="BCD5ED"/>
          </w:tcPr>
          <w:p w14:paraId="7C63E450" w14:textId="77777777" w:rsidR="00BB5C73" w:rsidRDefault="005B4209">
            <w:pPr>
              <w:pStyle w:val="TableParagraph"/>
              <w:spacing w:before="149"/>
              <w:ind w:left="15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1185" w:type="dxa"/>
            <w:shd w:val="clear" w:color="auto" w:fill="BCD5ED"/>
          </w:tcPr>
          <w:p w14:paraId="1F3ADC82" w14:textId="77777777" w:rsidR="00BB5C73" w:rsidRDefault="005B4209">
            <w:pPr>
              <w:pStyle w:val="TableParagraph"/>
              <w:spacing w:before="149"/>
              <w:ind w:left="149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1185" w:type="dxa"/>
            <w:shd w:val="clear" w:color="auto" w:fill="BCD5ED"/>
          </w:tcPr>
          <w:p w14:paraId="302A1C0D" w14:textId="77777777" w:rsidR="00BB5C73" w:rsidRDefault="005B4209">
            <w:pPr>
              <w:pStyle w:val="TableParagraph"/>
              <w:spacing w:before="149"/>
              <w:ind w:left="148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18</w:t>
            </w:r>
          </w:p>
        </w:tc>
        <w:tc>
          <w:tcPr>
            <w:tcW w:w="1184" w:type="dxa"/>
            <w:shd w:val="clear" w:color="auto" w:fill="BCD5ED"/>
          </w:tcPr>
          <w:p w14:paraId="5A82FABC" w14:textId="77777777" w:rsidR="00BB5C73" w:rsidRDefault="005B4209">
            <w:pPr>
              <w:pStyle w:val="TableParagraph"/>
              <w:spacing w:before="149"/>
              <w:ind w:left="147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19</w:t>
            </w:r>
          </w:p>
        </w:tc>
        <w:tc>
          <w:tcPr>
            <w:tcW w:w="1185" w:type="dxa"/>
            <w:shd w:val="clear" w:color="auto" w:fill="BCD5ED"/>
          </w:tcPr>
          <w:p w14:paraId="6DD9DA3B" w14:textId="77777777" w:rsidR="00BB5C73" w:rsidRDefault="005B4209">
            <w:pPr>
              <w:pStyle w:val="TableParagraph"/>
              <w:spacing w:before="149"/>
              <w:ind w:left="14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1186" w:type="dxa"/>
            <w:shd w:val="clear" w:color="auto" w:fill="BCD5ED"/>
          </w:tcPr>
          <w:p w14:paraId="599604C4" w14:textId="77777777" w:rsidR="00BB5C73" w:rsidRDefault="005B4209">
            <w:pPr>
              <w:pStyle w:val="TableParagraph"/>
              <w:spacing w:before="149"/>
              <w:ind w:left="14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1184" w:type="dxa"/>
            <w:shd w:val="clear" w:color="auto" w:fill="BCD5ED"/>
          </w:tcPr>
          <w:p w14:paraId="6B41AC71" w14:textId="77777777" w:rsidR="00BB5C73" w:rsidRDefault="005B4209">
            <w:pPr>
              <w:pStyle w:val="TableParagraph"/>
              <w:spacing w:before="149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1185" w:type="dxa"/>
            <w:shd w:val="clear" w:color="auto" w:fill="BCD5ED"/>
          </w:tcPr>
          <w:p w14:paraId="518151B4" w14:textId="77777777" w:rsidR="00BB5C73" w:rsidRDefault="005B4209">
            <w:pPr>
              <w:pStyle w:val="TableParagraph"/>
              <w:spacing w:before="149"/>
              <w:ind w:left="145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1184" w:type="dxa"/>
            <w:shd w:val="clear" w:color="auto" w:fill="BCD5ED"/>
          </w:tcPr>
          <w:p w14:paraId="69283A88" w14:textId="77777777" w:rsidR="00BB5C73" w:rsidRDefault="005B4209">
            <w:pPr>
              <w:pStyle w:val="TableParagraph"/>
              <w:spacing w:before="149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1184" w:type="dxa"/>
            <w:shd w:val="clear" w:color="auto" w:fill="BCD5ED"/>
          </w:tcPr>
          <w:p w14:paraId="475A72EF" w14:textId="77777777" w:rsidR="00BB5C73" w:rsidRDefault="005B4209">
            <w:pPr>
              <w:pStyle w:val="TableParagraph"/>
              <w:spacing w:before="149"/>
              <w:ind w:left="14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1186" w:type="dxa"/>
            <w:shd w:val="clear" w:color="auto" w:fill="BCD5ED"/>
          </w:tcPr>
          <w:p w14:paraId="73F81A81" w14:textId="77777777" w:rsidR="00BB5C73" w:rsidRDefault="005B4209">
            <w:pPr>
              <w:pStyle w:val="TableParagraph"/>
              <w:spacing w:before="149"/>
              <w:ind w:left="14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26</w:t>
            </w:r>
          </w:p>
        </w:tc>
      </w:tr>
      <w:tr w:rsidR="009D1C75" w14:paraId="7D6F3244" w14:textId="77777777" w:rsidTr="00666B50">
        <w:trPr>
          <w:trHeight w:val="558"/>
        </w:trPr>
        <w:tc>
          <w:tcPr>
            <w:tcW w:w="3555" w:type="dxa"/>
            <w:gridSpan w:val="3"/>
          </w:tcPr>
          <w:p w14:paraId="7A927FAC" w14:textId="6364BE15" w:rsidR="009D1C75" w:rsidRPr="009D1C75" w:rsidRDefault="009D1C75" w:rsidP="009D1C75">
            <w:pPr>
              <w:pStyle w:val="TableParagraph"/>
              <w:spacing w:before="0"/>
              <w:rPr>
                <w:spacing w:val="-2"/>
              </w:rPr>
            </w:pPr>
            <w:r>
              <w:t>Preparation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interview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employer</w:t>
            </w:r>
          </w:p>
        </w:tc>
        <w:tc>
          <w:tcPr>
            <w:tcW w:w="2370" w:type="dxa"/>
            <w:gridSpan w:val="2"/>
          </w:tcPr>
          <w:p w14:paraId="5FC2F2C0" w14:textId="3C6844DD" w:rsidR="009D1C75" w:rsidRDefault="009D1C75" w:rsidP="002B629C">
            <w:r>
              <w:t>Personal finance</w:t>
            </w:r>
          </w:p>
        </w:tc>
        <w:tc>
          <w:tcPr>
            <w:tcW w:w="2369" w:type="dxa"/>
            <w:gridSpan w:val="2"/>
          </w:tcPr>
          <w:p w14:paraId="61288BD2" w14:textId="5851E344" w:rsidR="009D1C75" w:rsidRDefault="009D1C75" w:rsidP="009D1C75">
            <w:r w:rsidRPr="00C6311C">
              <w:t>Review and Reflection; F</w:t>
            </w:r>
            <w:r>
              <w:t>SQ</w:t>
            </w:r>
          </w:p>
        </w:tc>
        <w:tc>
          <w:tcPr>
            <w:tcW w:w="7109" w:type="dxa"/>
            <w:gridSpan w:val="6"/>
          </w:tcPr>
          <w:p w14:paraId="6B88E2BC" w14:textId="58889519" w:rsidR="009D1C75" w:rsidRDefault="009D1C75">
            <w:pPr>
              <w:pStyle w:val="TableParagraph"/>
              <w:spacing w:before="151"/>
              <w:ind w:left="1262" w:right="1270"/>
              <w:jc w:val="center"/>
            </w:pPr>
          </w:p>
        </w:tc>
      </w:tr>
    </w:tbl>
    <w:p w14:paraId="2DE8512B" w14:textId="77777777" w:rsidR="00BB5C73" w:rsidRDefault="00BB5C73">
      <w:pPr>
        <w:spacing w:before="8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175"/>
        <w:gridCol w:w="1175"/>
        <w:gridCol w:w="1176"/>
        <w:gridCol w:w="1175"/>
        <w:gridCol w:w="1173"/>
        <w:gridCol w:w="1173"/>
        <w:gridCol w:w="1173"/>
        <w:gridCol w:w="1226"/>
        <w:gridCol w:w="1135"/>
        <w:gridCol w:w="1274"/>
        <w:gridCol w:w="1133"/>
        <w:gridCol w:w="1219"/>
      </w:tblGrid>
      <w:tr w:rsidR="00BB5C73" w14:paraId="751DE97F" w14:textId="77777777">
        <w:trPr>
          <w:trHeight w:val="558"/>
        </w:trPr>
        <w:tc>
          <w:tcPr>
            <w:tcW w:w="1176" w:type="dxa"/>
            <w:shd w:val="clear" w:color="auto" w:fill="BCD5ED"/>
          </w:tcPr>
          <w:p w14:paraId="447E98D7" w14:textId="77777777" w:rsidR="00BB5C73" w:rsidRDefault="005B420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27</w:t>
            </w:r>
          </w:p>
        </w:tc>
        <w:tc>
          <w:tcPr>
            <w:tcW w:w="1175" w:type="dxa"/>
            <w:shd w:val="clear" w:color="auto" w:fill="BCD5ED"/>
          </w:tcPr>
          <w:p w14:paraId="47BA4F1D" w14:textId="77777777" w:rsidR="00BB5C73" w:rsidRDefault="005B420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28</w:t>
            </w:r>
          </w:p>
        </w:tc>
        <w:tc>
          <w:tcPr>
            <w:tcW w:w="1175" w:type="dxa"/>
            <w:shd w:val="clear" w:color="auto" w:fill="BCD5ED"/>
          </w:tcPr>
          <w:p w14:paraId="5179F1A9" w14:textId="77777777" w:rsidR="00BB5C73" w:rsidRDefault="005B4209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29</w:t>
            </w:r>
          </w:p>
        </w:tc>
        <w:tc>
          <w:tcPr>
            <w:tcW w:w="1176" w:type="dxa"/>
            <w:shd w:val="clear" w:color="auto" w:fill="BCD5ED"/>
          </w:tcPr>
          <w:p w14:paraId="4E38D056" w14:textId="77777777" w:rsidR="00BB5C73" w:rsidRDefault="005B4209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1175" w:type="dxa"/>
            <w:shd w:val="clear" w:color="auto" w:fill="BCD5ED"/>
          </w:tcPr>
          <w:p w14:paraId="749D5B51" w14:textId="77777777" w:rsidR="00BB5C73" w:rsidRDefault="005B4209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31</w:t>
            </w:r>
          </w:p>
        </w:tc>
        <w:tc>
          <w:tcPr>
            <w:tcW w:w="1173" w:type="dxa"/>
            <w:shd w:val="clear" w:color="auto" w:fill="BCD5ED"/>
          </w:tcPr>
          <w:p w14:paraId="53C517BA" w14:textId="77777777" w:rsidR="00BB5C73" w:rsidRDefault="005B4209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32</w:t>
            </w:r>
          </w:p>
        </w:tc>
        <w:tc>
          <w:tcPr>
            <w:tcW w:w="1173" w:type="dxa"/>
            <w:shd w:val="clear" w:color="auto" w:fill="BCD5ED"/>
          </w:tcPr>
          <w:p w14:paraId="4B2C2A96" w14:textId="77777777" w:rsidR="00BB5C73" w:rsidRDefault="005B4209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33</w:t>
            </w:r>
          </w:p>
        </w:tc>
        <w:tc>
          <w:tcPr>
            <w:tcW w:w="1173" w:type="dxa"/>
            <w:shd w:val="clear" w:color="auto" w:fill="BCD5ED"/>
          </w:tcPr>
          <w:p w14:paraId="786AAB88" w14:textId="77777777" w:rsidR="00BB5C73" w:rsidRDefault="005B4209">
            <w:pPr>
              <w:pStyle w:val="TableParagraph"/>
              <w:ind w:left="15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34</w:t>
            </w:r>
          </w:p>
        </w:tc>
        <w:tc>
          <w:tcPr>
            <w:tcW w:w="1226" w:type="dxa"/>
            <w:shd w:val="clear" w:color="auto" w:fill="BCD5ED"/>
          </w:tcPr>
          <w:p w14:paraId="2F4387F4" w14:textId="77777777" w:rsidR="00BB5C73" w:rsidRDefault="005B4209">
            <w:pPr>
              <w:pStyle w:val="TableParagraph"/>
              <w:ind w:left="178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35</w:t>
            </w:r>
          </w:p>
        </w:tc>
        <w:tc>
          <w:tcPr>
            <w:tcW w:w="1135" w:type="dxa"/>
            <w:shd w:val="clear" w:color="auto" w:fill="BCD5ED"/>
          </w:tcPr>
          <w:p w14:paraId="4CC365BF" w14:textId="77777777" w:rsidR="00BB5C73" w:rsidRDefault="005B4209">
            <w:pPr>
              <w:pStyle w:val="TableParagraph"/>
              <w:ind w:left="13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36</w:t>
            </w:r>
          </w:p>
        </w:tc>
        <w:tc>
          <w:tcPr>
            <w:tcW w:w="1274" w:type="dxa"/>
            <w:shd w:val="clear" w:color="auto" w:fill="BCD5ED"/>
          </w:tcPr>
          <w:p w14:paraId="7F231C83" w14:textId="77777777" w:rsidR="00BB5C73" w:rsidRDefault="005B4209">
            <w:pPr>
              <w:pStyle w:val="TableParagraph"/>
              <w:ind w:left="20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37</w:t>
            </w:r>
          </w:p>
        </w:tc>
        <w:tc>
          <w:tcPr>
            <w:tcW w:w="1133" w:type="dxa"/>
            <w:shd w:val="clear" w:color="auto" w:fill="BCD5ED"/>
          </w:tcPr>
          <w:p w14:paraId="0109BC6A" w14:textId="77777777" w:rsidR="00BB5C73" w:rsidRDefault="005B4209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38</w:t>
            </w:r>
          </w:p>
        </w:tc>
        <w:tc>
          <w:tcPr>
            <w:tcW w:w="1219" w:type="dxa"/>
            <w:shd w:val="clear" w:color="auto" w:fill="BCD5ED"/>
          </w:tcPr>
          <w:p w14:paraId="6D8DD47E" w14:textId="77777777" w:rsidR="00BB5C73" w:rsidRDefault="005B4209">
            <w:pPr>
              <w:pStyle w:val="TableParagraph"/>
              <w:ind w:left="175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39</w:t>
            </w:r>
          </w:p>
        </w:tc>
      </w:tr>
      <w:tr w:rsidR="009D1C75" w14:paraId="466FFBE1" w14:textId="77777777" w:rsidTr="00C03A9C">
        <w:trPr>
          <w:trHeight w:val="556"/>
        </w:trPr>
        <w:tc>
          <w:tcPr>
            <w:tcW w:w="15383" w:type="dxa"/>
            <w:gridSpan w:val="13"/>
          </w:tcPr>
          <w:p w14:paraId="53AD9D14" w14:textId="45B9D302" w:rsidR="009D1C75" w:rsidRDefault="009D1C75" w:rsidP="009D1C75">
            <w:pPr>
              <w:pStyle w:val="TableParagraph"/>
              <w:ind w:left="109"/>
              <w:jc w:val="center"/>
            </w:pPr>
            <w:r>
              <w:t>Health ed.</w:t>
            </w:r>
          </w:p>
        </w:tc>
      </w:tr>
    </w:tbl>
    <w:p w14:paraId="511ECAFE" w14:textId="77777777" w:rsidR="00BB5C73" w:rsidRDefault="00BB5C73">
      <w:pPr>
        <w:sectPr w:rsidR="00BB5C73">
          <w:headerReference w:type="default" r:id="rId7"/>
          <w:type w:val="continuous"/>
          <w:pgSz w:w="16840" w:h="11910" w:orient="landscape"/>
          <w:pgMar w:top="800" w:right="600" w:bottom="280" w:left="600" w:header="568" w:footer="0" w:gutter="0"/>
          <w:pgNumType w:start="1"/>
          <w:cols w:space="720"/>
        </w:sectPr>
      </w:pPr>
    </w:p>
    <w:p w14:paraId="255E4D77" w14:textId="77777777" w:rsidR="00BB5C73" w:rsidRDefault="00BB5C73">
      <w:pPr>
        <w:spacing w:before="2"/>
        <w:rPr>
          <w:b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1109"/>
        <w:gridCol w:w="9184"/>
      </w:tblGrid>
      <w:tr w:rsidR="00BB5C73" w14:paraId="65746C2B" w14:textId="77777777">
        <w:trPr>
          <w:trHeight w:val="506"/>
        </w:trPr>
        <w:tc>
          <w:tcPr>
            <w:tcW w:w="5099" w:type="dxa"/>
            <w:shd w:val="clear" w:color="auto" w:fill="BCD5ED"/>
          </w:tcPr>
          <w:p w14:paraId="2DCE83E1" w14:textId="77777777" w:rsidR="00BB5C73" w:rsidRDefault="005B4209">
            <w:pPr>
              <w:pStyle w:val="TableParagraph"/>
              <w:spacing w:before="122"/>
              <w:ind w:left="2323" w:right="2314"/>
              <w:jc w:val="center"/>
              <w:rPr>
                <w:b/>
              </w:rPr>
            </w:pPr>
            <w:r>
              <w:rPr>
                <w:b/>
                <w:spacing w:val="-4"/>
              </w:rPr>
              <w:t>Unit</w:t>
            </w:r>
          </w:p>
        </w:tc>
        <w:tc>
          <w:tcPr>
            <w:tcW w:w="1109" w:type="dxa"/>
            <w:shd w:val="clear" w:color="auto" w:fill="BCD5ED"/>
          </w:tcPr>
          <w:p w14:paraId="66A62AAC" w14:textId="77777777" w:rsidR="00BB5C73" w:rsidRDefault="005B4209">
            <w:pPr>
              <w:pStyle w:val="TableParagraph"/>
              <w:spacing w:before="122"/>
              <w:ind w:left="94" w:right="86"/>
              <w:jc w:val="center"/>
              <w:rPr>
                <w:b/>
              </w:rPr>
            </w:pPr>
            <w:r>
              <w:rPr>
                <w:b/>
                <w:spacing w:val="-2"/>
              </w:rPr>
              <w:t>Lessons</w:t>
            </w:r>
          </w:p>
        </w:tc>
        <w:tc>
          <w:tcPr>
            <w:tcW w:w="9184" w:type="dxa"/>
            <w:shd w:val="clear" w:color="auto" w:fill="BCD5ED"/>
          </w:tcPr>
          <w:p w14:paraId="0FC003D2" w14:textId="77777777" w:rsidR="00BB5C73" w:rsidRDefault="005B4209">
            <w:pPr>
              <w:pStyle w:val="TableParagraph"/>
              <w:spacing w:before="0" w:line="248" w:lineRule="exact"/>
              <w:ind w:left="2616" w:right="2612"/>
              <w:jc w:val="center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Progression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Indicators</w:t>
            </w:r>
          </w:p>
          <w:p w14:paraId="545F4204" w14:textId="77777777" w:rsidR="00BB5C73" w:rsidRDefault="005B4209">
            <w:pPr>
              <w:pStyle w:val="TableParagraph"/>
              <w:spacing w:before="1" w:line="237" w:lineRule="exact"/>
              <w:ind w:left="2616" w:right="2613"/>
              <w:jc w:val="center"/>
              <w:rPr>
                <w:b/>
              </w:rPr>
            </w:pPr>
            <w:r>
              <w:rPr>
                <w:b/>
              </w:rPr>
              <w:t>Knowledge,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</w:tr>
      <w:tr w:rsidR="00BB5C73" w14:paraId="2D3F8818" w14:textId="77777777">
        <w:trPr>
          <w:trHeight w:val="484"/>
        </w:trPr>
        <w:tc>
          <w:tcPr>
            <w:tcW w:w="6208" w:type="dxa"/>
            <w:gridSpan w:val="2"/>
            <w:shd w:val="clear" w:color="auto" w:fill="BCD5ED"/>
          </w:tcPr>
          <w:p w14:paraId="3E6689DC" w14:textId="77777777" w:rsidR="00BB5C73" w:rsidRDefault="005B4209">
            <w:pPr>
              <w:pStyle w:val="TableParagraph"/>
              <w:spacing w:before="110"/>
              <w:ind w:left="107"/>
              <w:rPr>
                <w:b/>
              </w:rPr>
            </w:pPr>
            <w:r>
              <w:rPr>
                <w:b/>
              </w:rPr>
              <w:t>Decision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  <w:tc>
          <w:tcPr>
            <w:tcW w:w="9184" w:type="dxa"/>
            <w:vMerge w:val="restart"/>
          </w:tcPr>
          <w:p w14:paraId="7EC38766" w14:textId="77777777" w:rsidR="00BB5C73" w:rsidRDefault="005B4209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  <w:u w:val="single"/>
              </w:rPr>
              <w:t>This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year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focus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‘Decision</w:t>
            </w:r>
            <w:r>
              <w:rPr>
                <w:b/>
                <w:spacing w:val="-4"/>
                <w:u w:val="single"/>
              </w:rPr>
              <w:t xml:space="preserve"> </w:t>
            </w:r>
            <w:proofErr w:type="gramStart"/>
            <w:r>
              <w:rPr>
                <w:b/>
                <w:spacing w:val="-4"/>
                <w:u w:val="single"/>
              </w:rPr>
              <w:t>Time</w:t>
            </w:r>
            <w:proofErr w:type="gramEnd"/>
            <w:r>
              <w:rPr>
                <w:b/>
                <w:spacing w:val="-4"/>
                <w:u w:val="single"/>
              </w:rPr>
              <w:t>’</w:t>
            </w:r>
          </w:p>
          <w:p w14:paraId="2E2E4306" w14:textId="77777777" w:rsidR="00BB5C73" w:rsidRDefault="00BB5C73">
            <w:pPr>
              <w:pStyle w:val="TableParagraph"/>
              <w:spacing w:before="2"/>
              <w:rPr>
                <w:b/>
              </w:rPr>
            </w:pPr>
          </w:p>
          <w:p w14:paraId="3FCE1778" w14:textId="2681D66D" w:rsidR="00BB5C73" w:rsidRDefault="005B42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451"/>
            </w:pPr>
            <w:r>
              <w:t>Students are helped with post 16 choices and encouraged to consider all their options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further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6th</w:t>
            </w:r>
            <w:r>
              <w:rPr>
                <w:spacing w:val="-6"/>
              </w:rPr>
              <w:t xml:space="preserve"> </w:t>
            </w:r>
            <w:r>
              <w:t>form</w:t>
            </w:r>
            <w:r w:rsidR="006E3673">
              <w:t>/college/</w:t>
            </w:r>
            <w:r>
              <w:t>apprenticeships</w:t>
            </w:r>
            <w:r w:rsidR="006E3673">
              <w:t xml:space="preserve">/T Levels/Traineeships </w:t>
            </w:r>
            <w:proofErr w:type="gramStart"/>
            <w:r w:rsidR="006E3673">
              <w:t>in order to</w:t>
            </w:r>
            <w:proofErr w:type="gramEnd"/>
            <w:r w:rsidR="006E3673">
              <w:t xml:space="preserve"> find that best fit</w:t>
            </w:r>
            <w:r>
              <w:t>. Students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 xml:space="preserve">also kept up to date with </w:t>
            </w:r>
            <w:proofErr w:type="gramStart"/>
            <w:r>
              <w:t>post</w:t>
            </w:r>
            <w:proofErr w:type="gramEnd"/>
            <w:r>
              <w:t xml:space="preserve"> 16 deadlines.</w:t>
            </w:r>
          </w:p>
          <w:p w14:paraId="60672BB6" w14:textId="77777777" w:rsidR="00BB5C73" w:rsidRDefault="005B42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105"/>
            </w:pPr>
            <w:r>
              <w:t>Interview</w:t>
            </w:r>
            <w:r>
              <w:rPr>
                <w:spacing w:val="-6"/>
              </w:rPr>
              <w:t xml:space="preserve"> </w:t>
            </w: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refined,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mock</w:t>
            </w:r>
            <w:r>
              <w:rPr>
                <w:spacing w:val="-2"/>
              </w:rPr>
              <w:t xml:space="preserve"> </w:t>
            </w:r>
            <w:r>
              <w:t>interview</w:t>
            </w:r>
            <w:r>
              <w:rPr>
                <w:spacing w:val="-6"/>
              </w:rPr>
              <w:t xml:space="preserve"> </w:t>
            </w:r>
            <w:r>
              <w:t>event in Y10.</w:t>
            </w:r>
          </w:p>
          <w:p w14:paraId="7104CC24" w14:textId="6A7ABC4E" w:rsidR="00BB5C73" w:rsidRDefault="005B42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777"/>
            </w:pPr>
            <w:r>
              <w:t xml:space="preserve">Students will use their </w:t>
            </w:r>
            <w:proofErr w:type="spellStart"/>
            <w:r w:rsidR="00C6311C">
              <w:t>Connexions</w:t>
            </w:r>
            <w:proofErr w:type="spellEnd"/>
            <w:r>
              <w:t xml:space="preserve"> interview to help understand different career pathways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entry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encouraged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6"/>
              </w:rPr>
              <w:t xml:space="preserve"> </w:t>
            </w:r>
            <w:r>
              <w:t>contingency</w:t>
            </w:r>
            <w:r>
              <w:rPr>
                <w:spacing w:val="-6"/>
              </w:rPr>
              <w:t xml:space="preserve"> </w:t>
            </w:r>
            <w:r>
              <w:t xml:space="preserve">plans should results be better/worse than expected and set personal targets for </w:t>
            </w:r>
            <w:r>
              <w:rPr>
                <w:spacing w:val="-2"/>
              </w:rPr>
              <w:t>development.</w:t>
            </w:r>
          </w:p>
          <w:p w14:paraId="601877EA" w14:textId="12552A02" w:rsidR="00BB5C73" w:rsidRDefault="005B42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173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encouraged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attend</w:t>
            </w:r>
            <w:r>
              <w:rPr>
                <w:spacing w:val="-2"/>
              </w:rPr>
              <w:t xml:space="preserve"> </w:t>
            </w:r>
            <w:r>
              <w:t>careers</w:t>
            </w:r>
            <w:r>
              <w:rPr>
                <w:spacing w:val="-4"/>
              </w:rPr>
              <w:t xml:space="preserve"> </w:t>
            </w:r>
            <w:r>
              <w:t>talks,</w:t>
            </w:r>
            <w:r>
              <w:rPr>
                <w:spacing w:val="-5"/>
              </w:rPr>
              <w:t xml:space="preserve"> </w:t>
            </w:r>
            <w:r>
              <w:t>fairs,</w:t>
            </w:r>
            <w:r>
              <w:rPr>
                <w:spacing w:val="-3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5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taster days with employers</w:t>
            </w:r>
            <w:r w:rsidR="006E3673">
              <w:t xml:space="preserve"> and a range of training providers</w:t>
            </w:r>
            <w:r>
              <w:t>.</w:t>
            </w:r>
          </w:p>
          <w:p w14:paraId="25BD2925" w14:textId="3D2F6D60" w:rsidR="00BB5C73" w:rsidRDefault="005B42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137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assisted</w:t>
            </w:r>
            <w:r>
              <w:rPr>
                <w:spacing w:val="-7"/>
              </w:rPr>
              <w:t xml:space="preserve"> </w:t>
            </w:r>
            <w:r>
              <w:t>further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CV</w:t>
            </w:r>
            <w:r>
              <w:rPr>
                <w:spacing w:val="-3"/>
              </w:rPr>
              <w:t xml:space="preserve"> </w:t>
            </w:r>
            <w:r>
              <w:t>writing and</w:t>
            </w:r>
            <w:r>
              <w:rPr>
                <w:spacing w:val="-4"/>
              </w:rPr>
              <w:t xml:space="preserve"> </w:t>
            </w:r>
            <w:r>
              <w:t>encouraged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 w:rsidR="006E3673">
              <w:t xml:space="preserve">well-rounded </w:t>
            </w:r>
            <w:r>
              <w:t>CV and cover letter.</w:t>
            </w:r>
          </w:p>
          <w:p w14:paraId="64E041D0" w14:textId="77777777" w:rsidR="00BB5C73" w:rsidRDefault="005B42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186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opportunity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ASK</w:t>
            </w:r>
            <w:r>
              <w:rPr>
                <w:spacing w:val="-3"/>
              </w:rPr>
              <w:t xml:space="preserve"> </w:t>
            </w:r>
            <w:r>
              <w:t>apprenticeship</w:t>
            </w:r>
            <w:r>
              <w:rPr>
                <w:spacing w:val="-3"/>
              </w:rPr>
              <w:t xml:space="preserve"> </w:t>
            </w:r>
            <w:r>
              <w:t>event</w:t>
            </w:r>
            <w:r>
              <w:rPr>
                <w:spacing w:val="-1"/>
              </w:rPr>
              <w:t xml:space="preserve"> </w:t>
            </w:r>
            <w:r>
              <w:t>at school. This is in addition to external events.</w:t>
            </w:r>
          </w:p>
          <w:p w14:paraId="476949C3" w14:textId="753FF614" w:rsidR="00BB5C73" w:rsidRDefault="005B4209" w:rsidP="006E367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565"/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are also encouraged to use careers resources available and informed where to find out more about specific courses/careers.</w:t>
            </w:r>
          </w:p>
        </w:tc>
      </w:tr>
      <w:tr w:rsidR="00BB5C73" w14:paraId="3A1C6850" w14:textId="77777777">
        <w:trPr>
          <w:trHeight w:val="726"/>
        </w:trPr>
        <w:tc>
          <w:tcPr>
            <w:tcW w:w="5099" w:type="dxa"/>
            <w:shd w:val="clear" w:color="auto" w:fill="BCD5ED"/>
          </w:tcPr>
          <w:p w14:paraId="7954DAC8" w14:textId="77777777" w:rsidR="00BB5C73" w:rsidRDefault="00BB5C7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75A113C" w14:textId="54A093E5" w:rsidR="00BB5C73" w:rsidRDefault="005B4209">
            <w:pPr>
              <w:pStyle w:val="TableParagraph"/>
              <w:spacing w:before="0"/>
              <w:ind w:left="107"/>
            </w:pPr>
            <w:r>
              <w:t>Y11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Connexions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lesson</w:t>
            </w:r>
            <w:r w:rsidR="00FD0A99">
              <w:rPr>
                <w:spacing w:val="-2"/>
              </w:rPr>
              <w:t xml:space="preserve"> </w:t>
            </w:r>
            <w:r w:rsidR="00FD0A99">
              <w:t>(CDI 2)</w:t>
            </w:r>
          </w:p>
        </w:tc>
        <w:tc>
          <w:tcPr>
            <w:tcW w:w="1109" w:type="dxa"/>
          </w:tcPr>
          <w:p w14:paraId="6553F7E5" w14:textId="77777777" w:rsidR="00BB5C73" w:rsidRDefault="00BB5C7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15A08DF" w14:textId="77777777" w:rsidR="00BB5C73" w:rsidRDefault="005B4209">
            <w:pPr>
              <w:pStyle w:val="TableParagraph"/>
              <w:spacing w:before="0"/>
              <w:ind w:left="6"/>
              <w:jc w:val="center"/>
            </w:pPr>
            <w:r>
              <w:t>1</w:t>
            </w:r>
          </w:p>
        </w:tc>
        <w:tc>
          <w:tcPr>
            <w:tcW w:w="9184" w:type="dxa"/>
            <w:vMerge/>
            <w:tcBorders>
              <w:top w:val="nil"/>
            </w:tcBorders>
          </w:tcPr>
          <w:p w14:paraId="56133671" w14:textId="77777777" w:rsidR="00BB5C73" w:rsidRDefault="00BB5C73">
            <w:pPr>
              <w:rPr>
                <w:sz w:val="2"/>
                <w:szCs w:val="2"/>
              </w:rPr>
            </w:pPr>
          </w:p>
        </w:tc>
      </w:tr>
      <w:tr w:rsidR="00BB5C73" w14:paraId="33309772" w14:textId="77777777">
        <w:trPr>
          <w:trHeight w:val="726"/>
        </w:trPr>
        <w:tc>
          <w:tcPr>
            <w:tcW w:w="5099" w:type="dxa"/>
            <w:shd w:val="clear" w:color="auto" w:fill="BCD5ED"/>
          </w:tcPr>
          <w:p w14:paraId="6EDAA80A" w14:textId="77777777" w:rsidR="00BB5C73" w:rsidRDefault="00BB5C7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56D85D0" w14:textId="1358A60C" w:rsidR="00BB5C73" w:rsidRDefault="005B4209">
            <w:pPr>
              <w:pStyle w:val="TableParagraph"/>
              <w:spacing w:before="0"/>
              <w:ind w:left="107"/>
            </w:pPr>
            <w:r>
              <w:t>Reflection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interview</w:t>
            </w:r>
            <w:r w:rsidR="00FD0A99">
              <w:rPr>
                <w:spacing w:val="-2"/>
              </w:rPr>
              <w:t xml:space="preserve"> </w:t>
            </w:r>
            <w:r w:rsidR="00FD0A99">
              <w:t>(CDI 1</w:t>
            </w:r>
            <w:r w:rsidR="002F3443">
              <w:t xml:space="preserve"> </w:t>
            </w:r>
            <w:r w:rsidR="00FD0A99">
              <w:t>&amp;</w:t>
            </w:r>
            <w:r w:rsidR="002F3443">
              <w:t xml:space="preserve"> </w:t>
            </w:r>
            <w:r w:rsidR="00FD0A99">
              <w:t>4)</w:t>
            </w:r>
          </w:p>
        </w:tc>
        <w:tc>
          <w:tcPr>
            <w:tcW w:w="1109" w:type="dxa"/>
          </w:tcPr>
          <w:p w14:paraId="65B351E7" w14:textId="77777777" w:rsidR="00BB5C73" w:rsidRDefault="00BB5C7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B5A06DA" w14:textId="77777777" w:rsidR="00BB5C73" w:rsidRDefault="005B4209">
            <w:pPr>
              <w:pStyle w:val="TableParagraph"/>
              <w:spacing w:before="0"/>
              <w:ind w:left="6"/>
              <w:jc w:val="center"/>
            </w:pPr>
            <w:r>
              <w:t>1</w:t>
            </w:r>
          </w:p>
        </w:tc>
        <w:tc>
          <w:tcPr>
            <w:tcW w:w="9184" w:type="dxa"/>
            <w:vMerge/>
            <w:tcBorders>
              <w:top w:val="nil"/>
            </w:tcBorders>
          </w:tcPr>
          <w:p w14:paraId="37C59D4E" w14:textId="77777777" w:rsidR="00BB5C73" w:rsidRDefault="00BB5C73">
            <w:pPr>
              <w:rPr>
                <w:sz w:val="2"/>
                <w:szCs w:val="2"/>
              </w:rPr>
            </w:pPr>
          </w:p>
        </w:tc>
      </w:tr>
      <w:tr w:rsidR="00BB5C73" w14:paraId="5D25C071" w14:textId="77777777">
        <w:trPr>
          <w:trHeight w:val="727"/>
        </w:trPr>
        <w:tc>
          <w:tcPr>
            <w:tcW w:w="5099" w:type="dxa"/>
            <w:shd w:val="clear" w:color="auto" w:fill="BCD5ED"/>
          </w:tcPr>
          <w:p w14:paraId="6A2ECFA5" w14:textId="77777777" w:rsidR="00BB5C73" w:rsidRDefault="00BB5C7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0E0E7FA" w14:textId="15BAE22A" w:rsidR="00BB5C73" w:rsidRDefault="005B4209">
            <w:pPr>
              <w:pStyle w:val="TableParagraph"/>
              <w:spacing w:before="0"/>
              <w:ind w:left="107"/>
            </w:pPr>
            <w:r>
              <w:t>Cover</w:t>
            </w:r>
            <w:r>
              <w:rPr>
                <w:spacing w:val="-5"/>
              </w:rPr>
              <w:t xml:space="preserve"> </w:t>
            </w:r>
            <w:r>
              <w:t>letters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forms</w:t>
            </w:r>
            <w:r w:rsidR="00FD0A99">
              <w:rPr>
                <w:spacing w:val="-4"/>
              </w:rPr>
              <w:t xml:space="preserve"> </w:t>
            </w:r>
            <w:r w:rsidR="00FD0A99">
              <w:t>(CDI 3</w:t>
            </w:r>
            <w:r w:rsidR="002F3443">
              <w:t xml:space="preserve"> </w:t>
            </w:r>
            <w:r w:rsidR="00FD0A99">
              <w:t>&amp;</w:t>
            </w:r>
            <w:r w:rsidR="002F3443">
              <w:t xml:space="preserve"> </w:t>
            </w:r>
            <w:r w:rsidR="00FD0A99">
              <w:t>4)</w:t>
            </w:r>
          </w:p>
        </w:tc>
        <w:tc>
          <w:tcPr>
            <w:tcW w:w="1109" w:type="dxa"/>
          </w:tcPr>
          <w:p w14:paraId="6F301F09" w14:textId="77777777" w:rsidR="00BB5C73" w:rsidRDefault="00BB5C7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4238579" w14:textId="77777777" w:rsidR="00BB5C73" w:rsidRDefault="005B4209">
            <w:pPr>
              <w:pStyle w:val="TableParagraph"/>
              <w:spacing w:before="0"/>
              <w:ind w:left="6"/>
              <w:jc w:val="center"/>
            </w:pPr>
            <w:r>
              <w:t>1</w:t>
            </w:r>
          </w:p>
        </w:tc>
        <w:tc>
          <w:tcPr>
            <w:tcW w:w="9184" w:type="dxa"/>
            <w:vMerge/>
            <w:tcBorders>
              <w:top w:val="nil"/>
            </w:tcBorders>
          </w:tcPr>
          <w:p w14:paraId="01C42756" w14:textId="77777777" w:rsidR="00BB5C73" w:rsidRDefault="00BB5C73">
            <w:pPr>
              <w:rPr>
                <w:sz w:val="2"/>
                <w:szCs w:val="2"/>
              </w:rPr>
            </w:pPr>
          </w:p>
        </w:tc>
      </w:tr>
      <w:tr w:rsidR="00BB5C73" w14:paraId="7D01F6DE" w14:textId="77777777">
        <w:trPr>
          <w:trHeight w:val="726"/>
        </w:trPr>
        <w:tc>
          <w:tcPr>
            <w:tcW w:w="5099" w:type="dxa"/>
            <w:shd w:val="clear" w:color="auto" w:fill="BCD5ED"/>
          </w:tcPr>
          <w:p w14:paraId="0C54A3B8" w14:textId="77777777" w:rsidR="00BB5C73" w:rsidRDefault="00BB5C7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6198D35" w14:textId="3D831FB4" w:rsidR="00BB5C73" w:rsidRDefault="005B4209">
            <w:pPr>
              <w:pStyle w:val="TableParagraph"/>
              <w:spacing w:before="0"/>
              <w:ind w:left="107"/>
            </w:pPr>
            <w:r>
              <w:t>Re</w:t>
            </w:r>
            <w:r w:rsidR="00C563B6">
              <w:t>searching</w:t>
            </w:r>
            <w:r>
              <w:rPr>
                <w:spacing w:val="-3"/>
              </w:rPr>
              <w:t xml:space="preserve"> </w:t>
            </w:r>
            <w:r>
              <w:t>careers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curriculum</w:t>
            </w:r>
            <w:r w:rsidR="00C563B6">
              <w:rPr>
                <w:spacing w:val="-2"/>
              </w:rPr>
              <w:t>; whole school task</w:t>
            </w:r>
            <w:r w:rsidR="00FD0A99">
              <w:rPr>
                <w:spacing w:val="-2"/>
              </w:rPr>
              <w:t xml:space="preserve"> </w:t>
            </w:r>
            <w:r w:rsidR="00FD0A99">
              <w:t>(CDI 2,3 &amp;</w:t>
            </w:r>
            <w:r w:rsidR="002F3443">
              <w:t xml:space="preserve"> </w:t>
            </w:r>
            <w:r w:rsidR="00FD0A99">
              <w:t>6)</w:t>
            </w:r>
          </w:p>
        </w:tc>
        <w:tc>
          <w:tcPr>
            <w:tcW w:w="1109" w:type="dxa"/>
          </w:tcPr>
          <w:p w14:paraId="3D4AE90B" w14:textId="77777777" w:rsidR="00BB5C73" w:rsidRDefault="00BB5C7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DDB2D13" w14:textId="574A998A" w:rsidR="00BB5C73" w:rsidRDefault="00C563B6">
            <w:pPr>
              <w:pStyle w:val="TableParagraph"/>
              <w:spacing w:before="0"/>
              <w:ind w:left="6"/>
              <w:jc w:val="center"/>
            </w:pPr>
            <w:r>
              <w:t>2</w:t>
            </w:r>
          </w:p>
        </w:tc>
        <w:tc>
          <w:tcPr>
            <w:tcW w:w="9184" w:type="dxa"/>
            <w:vMerge/>
            <w:tcBorders>
              <w:top w:val="nil"/>
            </w:tcBorders>
          </w:tcPr>
          <w:p w14:paraId="5C5D2930" w14:textId="77777777" w:rsidR="00BB5C73" w:rsidRDefault="00BB5C73">
            <w:pPr>
              <w:rPr>
                <w:sz w:val="2"/>
                <w:szCs w:val="2"/>
              </w:rPr>
            </w:pPr>
          </w:p>
        </w:tc>
      </w:tr>
      <w:tr w:rsidR="00BB5C73" w14:paraId="6ECCE610" w14:textId="77777777">
        <w:trPr>
          <w:trHeight w:val="726"/>
        </w:trPr>
        <w:tc>
          <w:tcPr>
            <w:tcW w:w="5099" w:type="dxa"/>
            <w:shd w:val="clear" w:color="auto" w:fill="BCD5ED"/>
          </w:tcPr>
          <w:p w14:paraId="4F689A15" w14:textId="1ADE3C51" w:rsidR="00BB5C73" w:rsidRDefault="005B4209">
            <w:pPr>
              <w:pStyle w:val="TableParagraph"/>
              <w:spacing w:before="108"/>
              <w:ind w:left="107"/>
            </w:pPr>
            <w:r>
              <w:t>Reflection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personalised</w:t>
            </w:r>
            <w:proofErr w:type="spellEnd"/>
            <w:r>
              <w:rPr>
                <w:spacing w:val="-10"/>
              </w:rPr>
              <w:t xml:space="preserve"> </w:t>
            </w:r>
            <w:r>
              <w:t>goal</w:t>
            </w:r>
            <w:r>
              <w:rPr>
                <w:spacing w:val="-8"/>
              </w:rPr>
              <w:t xml:space="preserve"> </w:t>
            </w:r>
            <w:r>
              <w:t>setting</w:t>
            </w:r>
            <w:r>
              <w:rPr>
                <w:spacing w:val="-8"/>
              </w:rPr>
              <w:t xml:space="preserve"> </w:t>
            </w:r>
            <w:r>
              <w:t xml:space="preserve">(post interview with </w:t>
            </w:r>
            <w:proofErr w:type="spellStart"/>
            <w:r>
              <w:t>Connexions</w:t>
            </w:r>
            <w:proofErr w:type="spellEnd"/>
            <w:r>
              <w:t>)</w:t>
            </w:r>
            <w:r w:rsidR="00FD0A99">
              <w:t xml:space="preserve"> (CDI 3</w:t>
            </w:r>
            <w:r w:rsidR="002F3443">
              <w:t xml:space="preserve"> </w:t>
            </w:r>
            <w:r w:rsidR="00FD0A99">
              <w:t>&amp;</w:t>
            </w:r>
            <w:r w:rsidR="002F3443">
              <w:t xml:space="preserve"> </w:t>
            </w:r>
            <w:r w:rsidR="00FD0A99">
              <w:t>5)</w:t>
            </w:r>
          </w:p>
        </w:tc>
        <w:tc>
          <w:tcPr>
            <w:tcW w:w="1109" w:type="dxa"/>
          </w:tcPr>
          <w:p w14:paraId="7AEC0625" w14:textId="77777777" w:rsidR="00BB5C73" w:rsidRDefault="005B4209">
            <w:pPr>
              <w:pStyle w:val="TableParagraph"/>
              <w:spacing w:before="0" w:line="250" w:lineRule="exact"/>
              <w:ind w:left="6"/>
              <w:jc w:val="center"/>
            </w:pPr>
            <w:r>
              <w:t>1</w:t>
            </w:r>
          </w:p>
        </w:tc>
        <w:tc>
          <w:tcPr>
            <w:tcW w:w="9184" w:type="dxa"/>
            <w:vMerge/>
            <w:tcBorders>
              <w:top w:val="nil"/>
            </w:tcBorders>
          </w:tcPr>
          <w:p w14:paraId="4BB4B692" w14:textId="77777777" w:rsidR="00BB5C73" w:rsidRDefault="00BB5C73">
            <w:pPr>
              <w:rPr>
                <w:sz w:val="2"/>
                <w:szCs w:val="2"/>
              </w:rPr>
            </w:pPr>
          </w:p>
        </w:tc>
      </w:tr>
      <w:tr w:rsidR="00BB5C73" w14:paraId="371A993F" w14:textId="77777777">
        <w:trPr>
          <w:trHeight w:val="726"/>
        </w:trPr>
        <w:tc>
          <w:tcPr>
            <w:tcW w:w="5099" w:type="dxa"/>
            <w:shd w:val="clear" w:color="auto" w:fill="BCD5ED"/>
          </w:tcPr>
          <w:p w14:paraId="45A2EAA6" w14:textId="77777777" w:rsidR="00BB5C73" w:rsidRDefault="00BB5C7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0394C0F" w14:textId="77777777" w:rsidR="00BB5C73" w:rsidRDefault="005B4209">
            <w:pPr>
              <w:pStyle w:val="TableParagraph"/>
              <w:spacing w:before="0"/>
              <w:ind w:left="107"/>
              <w:rPr>
                <w:spacing w:val="-2"/>
              </w:rPr>
            </w:pPr>
            <w:r>
              <w:t>Updates/improvements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9"/>
              </w:rPr>
              <w:t xml:space="preserve"> </w:t>
            </w:r>
            <w:r>
              <w:t>Careers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Portfolio</w:t>
            </w:r>
          </w:p>
          <w:p w14:paraId="1610BF72" w14:textId="11EF00F9" w:rsidR="00FD0A99" w:rsidRDefault="00FD0A99">
            <w:pPr>
              <w:pStyle w:val="TableParagraph"/>
              <w:spacing w:before="0"/>
              <w:ind w:left="107"/>
            </w:pPr>
            <w:r>
              <w:t>(CDI 1</w:t>
            </w:r>
            <w:r w:rsidR="002F3443">
              <w:t xml:space="preserve"> </w:t>
            </w:r>
            <w:r>
              <w:t>&amp;</w:t>
            </w:r>
            <w:r w:rsidR="002F3443">
              <w:t xml:space="preserve"> </w:t>
            </w:r>
            <w:r>
              <w:t>3)</w:t>
            </w:r>
          </w:p>
        </w:tc>
        <w:tc>
          <w:tcPr>
            <w:tcW w:w="1109" w:type="dxa"/>
          </w:tcPr>
          <w:p w14:paraId="1B8D236D" w14:textId="77777777" w:rsidR="00BB5C73" w:rsidRDefault="005B4209">
            <w:pPr>
              <w:pStyle w:val="TableParagraph"/>
              <w:spacing w:before="0" w:line="250" w:lineRule="exact"/>
              <w:ind w:left="94" w:right="86"/>
              <w:jc w:val="center"/>
            </w:pPr>
            <w:r>
              <w:rPr>
                <w:spacing w:val="-5"/>
              </w:rPr>
              <w:t>1/2</w:t>
            </w:r>
          </w:p>
        </w:tc>
        <w:tc>
          <w:tcPr>
            <w:tcW w:w="9184" w:type="dxa"/>
            <w:vMerge/>
            <w:tcBorders>
              <w:top w:val="nil"/>
            </w:tcBorders>
          </w:tcPr>
          <w:p w14:paraId="1094CA1E" w14:textId="77777777" w:rsidR="00BB5C73" w:rsidRDefault="00BB5C73">
            <w:pPr>
              <w:rPr>
                <w:sz w:val="2"/>
                <w:szCs w:val="2"/>
              </w:rPr>
            </w:pPr>
          </w:p>
        </w:tc>
      </w:tr>
      <w:tr w:rsidR="00BB5C73" w14:paraId="0124CECD" w14:textId="77777777">
        <w:trPr>
          <w:trHeight w:val="727"/>
        </w:trPr>
        <w:tc>
          <w:tcPr>
            <w:tcW w:w="5099" w:type="dxa"/>
            <w:shd w:val="clear" w:color="auto" w:fill="BCD5ED"/>
          </w:tcPr>
          <w:p w14:paraId="1275D025" w14:textId="77777777" w:rsidR="00BB5C73" w:rsidRDefault="00BB5C7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CBECF24" w14:textId="60CC434D" w:rsidR="00BB5C73" w:rsidRDefault="005B4209">
            <w:pPr>
              <w:pStyle w:val="TableParagraph"/>
              <w:spacing w:before="0"/>
              <w:ind w:left="107"/>
            </w:pPr>
            <w:r>
              <w:t>Next</w:t>
            </w:r>
            <w:r>
              <w:rPr>
                <w:spacing w:val="-5"/>
              </w:rPr>
              <w:t xml:space="preserve"> </w:t>
            </w:r>
            <w:r>
              <w:t>steps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plan</w:t>
            </w:r>
            <w:r w:rsidR="006E3673">
              <w:t xml:space="preserve"> and </w:t>
            </w:r>
            <w:r w:rsidR="006E3673" w:rsidRPr="00C6311C">
              <w:t>Review and Reflection; Future Skills Questionnaire (CDI 2</w:t>
            </w:r>
            <w:r w:rsidR="006E3673">
              <w:t xml:space="preserve"> &amp; 3</w:t>
            </w:r>
            <w:r w:rsidR="006E3673" w:rsidRPr="00C6311C">
              <w:t>)</w:t>
            </w:r>
          </w:p>
        </w:tc>
        <w:tc>
          <w:tcPr>
            <w:tcW w:w="1109" w:type="dxa"/>
          </w:tcPr>
          <w:p w14:paraId="4F1D7EA8" w14:textId="77777777" w:rsidR="00BB5C73" w:rsidRDefault="005B4209">
            <w:pPr>
              <w:pStyle w:val="TableParagraph"/>
              <w:spacing w:before="0"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9184" w:type="dxa"/>
            <w:vMerge/>
            <w:tcBorders>
              <w:top w:val="nil"/>
            </w:tcBorders>
          </w:tcPr>
          <w:p w14:paraId="3990C00F" w14:textId="77777777" w:rsidR="00BB5C73" w:rsidRDefault="00BB5C73">
            <w:pPr>
              <w:rPr>
                <w:sz w:val="2"/>
                <w:szCs w:val="2"/>
              </w:rPr>
            </w:pPr>
          </w:p>
        </w:tc>
      </w:tr>
    </w:tbl>
    <w:p w14:paraId="7C1E4FA8" w14:textId="77777777" w:rsidR="00BB5C73" w:rsidRDefault="00BB5C73">
      <w:pPr>
        <w:spacing w:before="2"/>
        <w:rPr>
          <w:b/>
          <w:sz w:val="23"/>
        </w:rPr>
      </w:pPr>
    </w:p>
    <w:p w14:paraId="31E2E149" w14:textId="77777777" w:rsidR="00BB5C73" w:rsidRDefault="005B4209">
      <w:pPr>
        <w:pStyle w:val="BodyText"/>
        <w:spacing w:before="93"/>
        <w:ind w:left="120"/>
      </w:pPr>
      <w:r>
        <w:t>Year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 xml:space="preserve">Careers </w:t>
      </w:r>
      <w:r>
        <w:rPr>
          <w:spacing w:val="-2"/>
        </w:rPr>
        <w:t>Calendar</w:t>
      </w:r>
    </w:p>
    <w:p w14:paraId="67E97945" w14:textId="77777777" w:rsidR="00BB5C73" w:rsidRDefault="00BB5C73">
      <w:pPr>
        <w:spacing w:before="8"/>
        <w:rPr>
          <w:b/>
          <w:sz w:val="12"/>
        </w:rPr>
      </w:pPr>
    </w:p>
    <w:tbl>
      <w:tblPr>
        <w:tblW w:w="1550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"/>
        <w:gridCol w:w="1186"/>
        <w:gridCol w:w="1184"/>
        <w:gridCol w:w="1290"/>
        <w:gridCol w:w="1184"/>
        <w:gridCol w:w="1185"/>
        <w:gridCol w:w="1184"/>
        <w:gridCol w:w="1186"/>
        <w:gridCol w:w="1184"/>
        <w:gridCol w:w="1185"/>
        <w:gridCol w:w="1184"/>
        <w:gridCol w:w="1185"/>
        <w:gridCol w:w="1186"/>
      </w:tblGrid>
      <w:tr w:rsidR="00BB5C73" w14:paraId="5EB55ED2" w14:textId="77777777" w:rsidTr="009D1C75">
        <w:trPr>
          <w:trHeight w:val="556"/>
        </w:trPr>
        <w:tc>
          <w:tcPr>
            <w:tcW w:w="1182" w:type="dxa"/>
            <w:shd w:val="clear" w:color="auto" w:fill="BCD5ED"/>
          </w:tcPr>
          <w:p w14:paraId="02DE3E69" w14:textId="77777777" w:rsidR="00BB5C73" w:rsidRDefault="005B4209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186" w:type="dxa"/>
            <w:shd w:val="clear" w:color="auto" w:fill="BCD5ED"/>
          </w:tcPr>
          <w:p w14:paraId="230CFCAA" w14:textId="77777777" w:rsidR="00BB5C73" w:rsidRDefault="005B4209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184" w:type="dxa"/>
            <w:shd w:val="clear" w:color="auto" w:fill="BCD5ED"/>
          </w:tcPr>
          <w:p w14:paraId="4445DA48" w14:textId="77777777" w:rsidR="00BB5C73" w:rsidRDefault="005B4209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290" w:type="dxa"/>
            <w:shd w:val="clear" w:color="auto" w:fill="BCD5ED"/>
          </w:tcPr>
          <w:p w14:paraId="46D3C270" w14:textId="77777777" w:rsidR="00BB5C73" w:rsidRDefault="005B4209">
            <w:pPr>
              <w:pStyle w:val="TableParagraph"/>
              <w:ind w:left="209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184" w:type="dxa"/>
            <w:shd w:val="clear" w:color="auto" w:fill="BCD5ED"/>
          </w:tcPr>
          <w:p w14:paraId="44D72B10" w14:textId="77777777" w:rsidR="00BB5C73" w:rsidRDefault="005B4209">
            <w:pPr>
              <w:pStyle w:val="TableParagraph"/>
              <w:ind w:left="208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185" w:type="dxa"/>
            <w:shd w:val="clear" w:color="auto" w:fill="BCD5ED"/>
          </w:tcPr>
          <w:p w14:paraId="0D9BDFA1" w14:textId="77777777" w:rsidR="00BB5C73" w:rsidRDefault="005B4209">
            <w:pPr>
              <w:pStyle w:val="TableParagraph"/>
              <w:ind w:left="207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1184" w:type="dxa"/>
            <w:shd w:val="clear" w:color="auto" w:fill="BCD5ED"/>
          </w:tcPr>
          <w:p w14:paraId="2FDEDCA9" w14:textId="77777777" w:rsidR="00BB5C73" w:rsidRDefault="005B4209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1186" w:type="dxa"/>
            <w:shd w:val="clear" w:color="auto" w:fill="BCD5ED"/>
          </w:tcPr>
          <w:p w14:paraId="13C40994" w14:textId="77777777" w:rsidR="00BB5C73" w:rsidRDefault="005B4209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1184" w:type="dxa"/>
            <w:shd w:val="clear" w:color="auto" w:fill="BCD5ED"/>
          </w:tcPr>
          <w:p w14:paraId="62B01F7F" w14:textId="77777777" w:rsidR="00BB5C73" w:rsidRDefault="005B4209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185" w:type="dxa"/>
            <w:shd w:val="clear" w:color="auto" w:fill="BCD5ED"/>
          </w:tcPr>
          <w:p w14:paraId="19B535D6" w14:textId="77777777" w:rsidR="00BB5C73" w:rsidRDefault="005B4209">
            <w:pPr>
              <w:pStyle w:val="TableParagraph"/>
              <w:ind w:left="145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1184" w:type="dxa"/>
            <w:shd w:val="clear" w:color="auto" w:fill="BCD5ED"/>
          </w:tcPr>
          <w:p w14:paraId="57DF1F65" w14:textId="77777777" w:rsidR="00BB5C73" w:rsidRDefault="005B4209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1185" w:type="dxa"/>
            <w:shd w:val="clear" w:color="auto" w:fill="BCD5ED"/>
          </w:tcPr>
          <w:p w14:paraId="25C43890" w14:textId="77777777" w:rsidR="00BB5C73" w:rsidRDefault="005B4209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1186" w:type="dxa"/>
            <w:shd w:val="clear" w:color="auto" w:fill="BCD5ED"/>
          </w:tcPr>
          <w:p w14:paraId="73BAC21A" w14:textId="77777777" w:rsidR="00BB5C73" w:rsidRDefault="005B4209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13</w:t>
            </w:r>
          </w:p>
        </w:tc>
      </w:tr>
      <w:tr w:rsidR="009D1C75" w14:paraId="26823D5E" w14:textId="77777777" w:rsidTr="009D1C75">
        <w:trPr>
          <w:trHeight w:val="558"/>
        </w:trPr>
        <w:tc>
          <w:tcPr>
            <w:tcW w:w="2368" w:type="dxa"/>
            <w:gridSpan w:val="2"/>
          </w:tcPr>
          <w:p w14:paraId="64663CDF" w14:textId="77777777" w:rsidR="009D1C75" w:rsidRDefault="009D1C75" w:rsidP="009D1C75">
            <w:pPr>
              <w:jc w:val="center"/>
            </w:pPr>
          </w:p>
          <w:p w14:paraId="6DA54046" w14:textId="4536DA6C" w:rsidR="009D1C75" w:rsidRDefault="009D1C75" w:rsidP="009D1C75">
            <w:pPr>
              <w:jc w:val="center"/>
            </w:pPr>
            <w:proofErr w:type="spellStart"/>
            <w:r>
              <w:t>Connexions</w:t>
            </w:r>
            <w:proofErr w:type="spellEnd"/>
            <w:r>
              <w:rPr>
                <w:spacing w:val="-12"/>
              </w:rPr>
              <w:t xml:space="preserve"> support</w:t>
            </w:r>
          </w:p>
        </w:tc>
        <w:tc>
          <w:tcPr>
            <w:tcW w:w="2474" w:type="dxa"/>
            <w:gridSpan w:val="2"/>
          </w:tcPr>
          <w:p w14:paraId="33725BC1" w14:textId="77777777" w:rsidR="009D1C75" w:rsidRDefault="009D1C75" w:rsidP="009D1C75">
            <w:pPr>
              <w:jc w:val="center"/>
            </w:pPr>
          </w:p>
          <w:p w14:paraId="6F039666" w14:textId="06C7A0D9" w:rsidR="009D1C75" w:rsidRDefault="009D1C75" w:rsidP="009D1C75">
            <w:pPr>
              <w:jc w:val="center"/>
            </w:pPr>
            <w:r w:rsidRPr="009D1C75">
              <w:t>Reflection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interview</w:t>
            </w:r>
          </w:p>
        </w:tc>
        <w:tc>
          <w:tcPr>
            <w:tcW w:w="2369" w:type="dxa"/>
            <w:gridSpan w:val="2"/>
          </w:tcPr>
          <w:p w14:paraId="7259310A" w14:textId="30CEFCFC" w:rsidR="009D1C75" w:rsidRDefault="009D1C75" w:rsidP="009D1C75">
            <w:pPr>
              <w:pStyle w:val="TableParagraph"/>
              <w:spacing w:before="151"/>
              <w:jc w:val="center"/>
            </w:pPr>
            <w:r>
              <w:t>Cover</w:t>
            </w:r>
            <w:r>
              <w:rPr>
                <w:spacing w:val="-6"/>
              </w:rPr>
              <w:t xml:space="preserve"> </w:t>
            </w:r>
            <w:r>
              <w:t>letters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forms</w:t>
            </w:r>
          </w:p>
        </w:tc>
        <w:tc>
          <w:tcPr>
            <w:tcW w:w="4739" w:type="dxa"/>
            <w:gridSpan w:val="4"/>
          </w:tcPr>
          <w:p w14:paraId="5CD231A6" w14:textId="77777777" w:rsidR="009D1C75" w:rsidRDefault="009D1C75" w:rsidP="009D1C75"/>
          <w:p w14:paraId="367FC6D5" w14:textId="2EA7220E" w:rsidR="009D1C75" w:rsidRDefault="009D1C75" w:rsidP="009D1C75">
            <w:pPr>
              <w:jc w:val="center"/>
            </w:pPr>
            <w:r>
              <w:t>Researching</w:t>
            </w:r>
            <w:r>
              <w:rPr>
                <w:spacing w:val="-3"/>
              </w:rPr>
              <w:t xml:space="preserve"> </w:t>
            </w:r>
            <w:r>
              <w:t>careers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curriculum</w:t>
            </w:r>
          </w:p>
        </w:tc>
        <w:tc>
          <w:tcPr>
            <w:tcW w:w="2369" w:type="dxa"/>
            <w:gridSpan w:val="2"/>
          </w:tcPr>
          <w:p w14:paraId="0EF3F575" w14:textId="77777777" w:rsidR="009D1C75" w:rsidRDefault="009D1C75" w:rsidP="009D1C75"/>
          <w:p w14:paraId="5BFC57C3" w14:textId="69BCE6ED" w:rsidR="009D1C75" w:rsidRDefault="009D1C75" w:rsidP="009D1C75">
            <w:pPr>
              <w:jc w:val="center"/>
            </w:pPr>
            <w:r>
              <w:t>Reflection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personalised</w:t>
            </w:r>
            <w:proofErr w:type="spellEnd"/>
            <w:r>
              <w:rPr>
                <w:spacing w:val="-10"/>
              </w:rPr>
              <w:t xml:space="preserve"> </w:t>
            </w:r>
            <w:r>
              <w:t>goal</w:t>
            </w:r>
            <w:r>
              <w:rPr>
                <w:spacing w:val="-8"/>
              </w:rPr>
              <w:t xml:space="preserve"> </w:t>
            </w:r>
            <w:r>
              <w:t>setting</w:t>
            </w:r>
          </w:p>
        </w:tc>
        <w:tc>
          <w:tcPr>
            <w:tcW w:w="1186" w:type="dxa"/>
          </w:tcPr>
          <w:p w14:paraId="7ABFADFA" w14:textId="77777777" w:rsidR="009D1C75" w:rsidRDefault="009D1C7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D790833" w14:textId="77777777" w:rsidR="00BB5C73" w:rsidRDefault="00BB5C73">
      <w:pPr>
        <w:spacing w:before="2" w:after="1"/>
        <w:rPr>
          <w:b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1186"/>
        <w:gridCol w:w="1184"/>
        <w:gridCol w:w="1185"/>
        <w:gridCol w:w="1184"/>
        <w:gridCol w:w="1184"/>
        <w:gridCol w:w="1185"/>
        <w:gridCol w:w="1186"/>
        <w:gridCol w:w="1184"/>
        <w:gridCol w:w="1185"/>
        <w:gridCol w:w="1184"/>
        <w:gridCol w:w="1184"/>
        <w:gridCol w:w="1186"/>
      </w:tblGrid>
      <w:tr w:rsidR="00BB5C73" w14:paraId="35ECCFD9" w14:textId="77777777" w:rsidTr="009D1C75">
        <w:trPr>
          <w:trHeight w:val="558"/>
        </w:trPr>
        <w:tc>
          <w:tcPr>
            <w:tcW w:w="1184" w:type="dxa"/>
            <w:shd w:val="clear" w:color="auto" w:fill="BCD5ED"/>
          </w:tcPr>
          <w:p w14:paraId="573C908D" w14:textId="77777777" w:rsidR="00BB5C73" w:rsidRDefault="005B4209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1186" w:type="dxa"/>
            <w:shd w:val="clear" w:color="auto" w:fill="BCD5ED"/>
          </w:tcPr>
          <w:p w14:paraId="49824D29" w14:textId="77777777" w:rsidR="00BB5C73" w:rsidRDefault="005B4209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1184" w:type="dxa"/>
            <w:shd w:val="clear" w:color="auto" w:fill="BCD5ED"/>
          </w:tcPr>
          <w:p w14:paraId="26D6F2DD" w14:textId="77777777" w:rsidR="00BB5C73" w:rsidRDefault="005B4209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1185" w:type="dxa"/>
            <w:shd w:val="clear" w:color="auto" w:fill="BCD5ED"/>
          </w:tcPr>
          <w:p w14:paraId="1F2FE161" w14:textId="77777777" w:rsidR="00BB5C73" w:rsidRDefault="005B4209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1184" w:type="dxa"/>
            <w:shd w:val="clear" w:color="auto" w:fill="BCD5ED"/>
          </w:tcPr>
          <w:p w14:paraId="0AE5F898" w14:textId="77777777" w:rsidR="00BB5C73" w:rsidRDefault="005B4209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18</w:t>
            </w:r>
          </w:p>
        </w:tc>
        <w:tc>
          <w:tcPr>
            <w:tcW w:w="1184" w:type="dxa"/>
            <w:shd w:val="clear" w:color="auto" w:fill="BCD5ED"/>
          </w:tcPr>
          <w:p w14:paraId="337E9518" w14:textId="77777777" w:rsidR="00BB5C73" w:rsidRDefault="005B4209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19</w:t>
            </w:r>
          </w:p>
        </w:tc>
        <w:tc>
          <w:tcPr>
            <w:tcW w:w="1185" w:type="dxa"/>
            <w:shd w:val="clear" w:color="auto" w:fill="BCD5ED"/>
          </w:tcPr>
          <w:p w14:paraId="1A2A8433" w14:textId="77777777" w:rsidR="00BB5C73" w:rsidRDefault="005B420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1186" w:type="dxa"/>
            <w:shd w:val="clear" w:color="auto" w:fill="BCD5ED"/>
          </w:tcPr>
          <w:p w14:paraId="6C1E6121" w14:textId="77777777" w:rsidR="00BB5C73" w:rsidRDefault="005B420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1184" w:type="dxa"/>
            <w:shd w:val="clear" w:color="auto" w:fill="BCD5ED"/>
          </w:tcPr>
          <w:p w14:paraId="64812F90" w14:textId="77777777" w:rsidR="00BB5C73" w:rsidRDefault="005B4209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1185" w:type="dxa"/>
            <w:shd w:val="clear" w:color="auto" w:fill="BCD5ED"/>
          </w:tcPr>
          <w:p w14:paraId="4B0A9BD3" w14:textId="77777777" w:rsidR="00BB5C73" w:rsidRDefault="005B4209">
            <w:pPr>
              <w:pStyle w:val="TableParagraph"/>
              <w:ind w:left="145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1184" w:type="dxa"/>
            <w:shd w:val="clear" w:color="auto" w:fill="BCD5ED"/>
          </w:tcPr>
          <w:p w14:paraId="7108D8CC" w14:textId="77777777" w:rsidR="00BB5C73" w:rsidRDefault="005B4209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1184" w:type="dxa"/>
            <w:shd w:val="clear" w:color="auto" w:fill="BCD5ED"/>
          </w:tcPr>
          <w:p w14:paraId="7B720091" w14:textId="77777777" w:rsidR="00BB5C73" w:rsidRDefault="005B4209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1186" w:type="dxa"/>
            <w:shd w:val="clear" w:color="auto" w:fill="BCD5ED"/>
          </w:tcPr>
          <w:p w14:paraId="5F8CC19F" w14:textId="77777777" w:rsidR="00BB5C73" w:rsidRDefault="005B4209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26</w:t>
            </w:r>
          </w:p>
        </w:tc>
      </w:tr>
      <w:tr w:rsidR="009D1C75" w14:paraId="4C649041" w14:textId="77777777" w:rsidTr="009D1C75">
        <w:trPr>
          <w:trHeight w:val="556"/>
        </w:trPr>
        <w:tc>
          <w:tcPr>
            <w:tcW w:w="3554" w:type="dxa"/>
            <w:gridSpan w:val="3"/>
          </w:tcPr>
          <w:p w14:paraId="58EE7E90" w14:textId="3257264A" w:rsidR="009D1C75" w:rsidRPr="009D1C75" w:rsidRDefault="009D1C75" w:rsidP="009D1C75">
            <w:pPr>
              <w:pStyle w:val="TableParagraph"/>
              <w:spacing w:before="0"/>
              <w:ind w:left="107"/>
              <w:rPr>
                <w:spacing w:val="-2"/>
              </w:rPr>
            </w:pPr>
            <w:r>
              <w:t>Updates/improvements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9"/>
              </w:rPr>
              <w:t xml:space="preserve"> </w:t>
            </w:r>
            <w:r>
              <w:t>Careers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Portfolio</w:t>
            </w:r>
          </w:p>
        </w:tc>
        <w:tc>
          <w:tcPr>
            <w:tcW w:w="2369" w:type="dxa"/>
            <w:gridSpan w:val="2"/>
          </w:tcPr>
          <w:p w14:paraId="1FE5DAE7" w14:textId="3DCDF4B8" w:rsidR="009D1C75" w:rsidRDefault="009D1C75" w:rsidP="009D1C75">
            <w:pPr>
              <w:pStyle w:val="TableParagraph"/>
              <w:spacing w:before="24"/>
            </w:pPr>
            <w:r>
              <w:t>Action plan and FSQ</w:t>
            </w:r>
          </w:p>
        </w:tc>
        <w:tc>
          <w:tcPr>
            <w:tcW w:w="9478" w:type="dxa"/>
            <w:gridSpan w:val="8"/>
          </w:tcPr>
          <w:p w14:paraId="7DE16ECC" w14:textId="67691554" w:rsidR="009D1C75" w:rsidRDefault="009D1C75">
            <w:pPr>
              <w:pStyle w:val="TableParagraph"/>
              <w:ind w:left="1265" w:right="1270"/>
              <w:jc w:val="center"/>
            </w:pPr>
            <w:r>
              <w:t>Health Ed.</w:t>
            </w:r>
          </w:p>
        </w:tc>
      </w:tr>
    </w:tbl>
    <w:p w14:paraId="48FEE91A" w14:textId="77777777" w:rsidR="00BB5C73" w:rsidRDefault="00BB5C73">
      <w:pPr>
        <w:spacing w:before="4"/>
        <w:rPr>
          <w:b/>
          <w:sz w:val="1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1185"/>
        <w:gridCol w:w="1183"/>
        <w:gridCol w:w="1186"/>
      </w:tblGrid>
      <w:tr w:rsidR="00BB5C73" w14:paraId="0F39953B" w14:textId="77777777">
        <w:trPr>
          <w:trHeight w:val="556"/>
        </w:trPr>
        <w:tc>
          <w:tcPr>
            <w:tcW w:w="1186" w:type="dxa"/>
            <w:shd w:val="clear" w:color="auto" w:fill="BCD5ED"/>
          </w:tcPr>
          <w:p w14:paraId="76415BF7" w14:textId="77777777" w:rsidR="00BB5C73" w:rsidRDefault="005B4209">
            <w:pPr>
              <w:pStyle w:val="TableParagraph"/>
              <w:spacing w:before="146"/>
              <w:ind w:left="15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27</w:t>
            </w:r>
          </w:p>
        </w:tc>
        <w:tc>
          <w:tcPr>
            <w:tcW w:w="1185" w:type="dxa"/>
            <w:shd w:val="clear" w:color="auto" w:fill="BCD5ED"/>
          </w:tcPr>
          <w:p w14:paraId="4472048C" w14:textId="77777777" w:rsidR="00BB5C73" w:rsidRDefault="005B4209">
            <w:pPr>
              <w:pStyle w:val="TableParagraph"/>
              <w:spacing w:before="146"/>
              <w:ind w:left="15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28</w:t>
            </w:r>
          </w:p>
        </w:tc>
        <w:tc>
          <w:tcPr>
            <w:tcW w:w="1183" w:type="dxa"/>
            <w:shd w:val="clear" w:color="auto" w:fill="BCD5ED"/>
          </w:tcPr>
          <w:p w14:paraId="65254566" w14:textId="77777777" w:rsidR="00BB5C73" w:rsidRDefault="005B4209">
            <w:pPr>
              <w:pStyle w:val="TableParagraph"/>
              <w:spacing w:before="146"/>
              <w:ind w:left="15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29</w:t>
            </w:r>
          </w:p>
        </w:tc>
        <w:tc>
          <w:tcPr>
            <w:tcW w:w="1186" w:type="dxa"/>
            <w:shd w:val="clear" w:color="auto" w:fill="BCD5ED"/>
          </w:tcPr>
          <w:p w14:paraId="61E45263" w14:textId="77777777" w:rsidR="00BB5C73" w:rsidRDefault="005B4209">
            <w:pPr>
              <w:pStyle w:val="TableParagraph"/>
              <w:spacing w:before="146"/>
              <w:ind w:left="15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30</w:t>
            </w:r>
          </w:p>
        </w:tc>
      </w:tr>
      <w:tr w:rsidR="00BB5C73" w14:paraId="483FA999" w14:textId="77777777">
        <w:trPr>
          <w:trHeight w:val="559"/>
        </w:trPr>
        <w:tc>
          <w:tcPr>
            <w:tcW w:w="4740" w:type="dxa"/>
            <w:gridSpan w:val="4"/>
          </w:tcPr>
          <w:p w14:paraId="2F1EB62D" w14:textId="6E17446C" w:rsidR="00BB5C73" w:rsidRDefault="00BB5C73" w:rsidP="009D1C75">
            <w:pPr>
              <w:pStyle w:val="TableParagraph"/>
              <w:spacing w:before="151"/>
            </w:pPr>
          </w:p>
        </w:tc>
      </w:tr>
    </w:tbl>
    <w:p w14:paraId="4D5A36D6" w14:textId="77777777" w:rsidR="005B4209" w:rsidRDefault="005B4209"/>
    <w:sectPr w:rsidR="005B4209">
      <w:headerReference w:type="default" r:id="rId8"/>
      <w:pgSz w:w="16840" w:h="11910" w:orient="landscape"/>
      <w:pgMar w:top="520" w:right="600" w:bottom="280" w:left="60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7442" w14:textId="77777777" w:rsidR="005B4209" w:rsidRDefault="005B4209">
      <w:r>
        <w:separator/>
      </w:r>
    </w:p>
  </w:endnote>
  <w:endnote w:type="continuationSeparator" w:id="0">
    <w:p w14:paraId="69389A51" w14:textId="77777777" w:rsidR="005B4209" w:rsidRDefault="005B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A879" w14:textId="77777777" w:rsidR="005B4209" w:rsidRDefault="005B4209">
      <w:r>
        <w:separator/>
      </w:r>
    </w:p>
  </w:footnote>
  <w:footnote w:type="continuationSeparator" w:id="0">
    <w:p w14:paraId="0BA6F72A" w14:textId="77777777" w:rsidR="005B4209" w:rsidRDefault="005B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C4E0" w14:textId="062DDAA8" w:rsidR="00BB5C73" w:rsidRDefault="00672079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8736" behindDoc="1" locked="0" layoutInCell="1" allowOverlap="1" wp14:anchorId="47EF1FCF" wp14:editId="636A7596">
              <wp:simplePos x="0" y="0"/>
              <wp:positionH relativeFrom="page">
                <wp:posOffset>2301240</wp:posOffset>
              </wp:positionH>
              <wp:positionV relativeFrom="page">
                <wp:posOffset>347980</wp:posOffset>
              </wp:positionV>
              <wp:extent cx="6087110" cy="182245"/>
              <wp:effectExtent l="0" t="0" r="0" b="0"/>
              <wp:wrapNone/>
              <wp:docPr id="49204731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71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3C61" w14:textId="77777777" w:rsidR="00BB5C73" w:rsidRDefault="005B420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George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Stephenson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High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Secondary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Scheme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Work: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lesson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month)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F1FC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1.2pt;margin-top:27.4pt;width:479.3pt;height:14.3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" filled="f" stroked="f">
              <v:textbox inset="0,0,0,0">
                <w:txbxContent>
                  <w:p w14:paraId="213F3C61" w14:textId="77777777" w:rsidR="00BB5C73" w:rsidRDefault="005B4209">
                    <w:pPr>
                      <w:pStyle w:val="BodyText"/>
                      <w:spacing w:before="13"/>
                      <w:ind w:left="20"/>
                    </w:pPr>
                    <w:r>
                      <w:t>George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Stephenson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High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Secondary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Scheme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Work: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lesson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month)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83F8" w14:textId="31B5ED0C" w:rsidR="00BB5C73" w:rsidRDefault="00672079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9248" behindDoc="1" locked="0" layoutInCell="1" allowOverlap="1" wp14:anchorId="3BA41826" wp14:editId="0C0833BF">
              <wp:simplePos x="0" y="0"/>
              <wp:positionH relativeFrom="page">
                <wp:posOffset>2301240</wp:posOffset>
              </wp:positionH>
              <wp:positionV relativeFrom="page">
                <wp:posOffset>168275</wp:posOffset>
              </wp:positionV>
              <wp:extent cx="6088380" cy="182245"/>
              <wp:effectExtent l="0" t="0" r="0" b="0"/>
              <wp:wrapNone/>
              <wp:docPr id="95704988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83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E5B09" w14:textId="77777777" w:rsidR="00BB5C73" w:rsidRDefault="005B420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George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Stephenson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High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School Secondary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Scheme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Work: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lesson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month)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4182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81.2pt;margin-top:13.25pt;width:479.4pt;height:14.3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" filled="f" stroked="f">
              <v:textbox inset="0,0,0,0">
                <w:txbxContent>
                  <w:p w14:paraId="0DDE5B09" w14:textId="77777777" w:rsidR="00BB5C73" w:rsidRDefault="005B4209">
                    <w:pPr>
                      <w:pStyle w:val="BodyText"/>
                      <w:spacing w:before="13"/>
                      <w:ind w:left="20"/>
                    </w:pPr>
                    <w:r>
                      <w:t>George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Stephenson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High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School Secondary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Scheme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Work: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lesson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month)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263"/>
    <w:multiLevelType w:val="hybridMultilevel"/>
    <w:tmpl w:val="74C08B64"/>
    <w:lvl w:ilvl="0" w:tplc="09E84C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048738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2" w:tplc="0DC22FB8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08DA15F6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BD749524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5" w:tplc="FBEADCEE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366E8C0C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1BECB27A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8" w:tplc="784A200C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BE5658"/>
    <w:multiLevelType w:val="hybridMultilevel"/>
    <w:tmpl w:val="66E4AF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3B27B53"/>
    <w:multiLevelType w:val="hybridMultilevel"/>
    <w:tmpl w:val="019AEB90"/>
    <w:lvl w:ilvl="0" w:tplc="B240C8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CE733A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2" w:tplc="05F28A66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3" w:tplc="EE387A4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7DB05BF2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5" w:tplc="DFA69FDC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2C9227C4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7" w:tplc="15A812B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8" w:tplc="A2680716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</w:abstractNum>
  <w:num w:numId="1" w16cid:durableId="1061751314">
    <w:abstractNumId w:val="2"/>
  </w:num>
  <w:num w:numId="2" w16cid:durableId="156310033">
    <w:abstractNumId w:val="0"/>
  </w:num>
  <w:num w:numId="3" w16cid:durableId="146141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73"/>
    <w:rsid w:val="001F284C"/>
    <w:rsid w:val="002B629C"/>
    <w:rsid w:val="002F064B"/>
    <w:rsid w:val="002F3443"/>
    <w:rsid w:val="00426813"/>
    <w:rsid w:val="005B4209"/>
    <w:rsid w:val="00672079"/>
    <w:rsid w:val="006E3673"/>
    <w:rsid w:val="009D1C75"/>
    <w:rsid w:val="00A82B36"/>
    <w:rsid w:val="00BB5C73"/>
    <w:rsid w:val="00C563B6"/>
    <w:rsid w:val="00C6311C"/>
    <w:rsid w:val="00D252C9"/>
    <w:rsid w:val="00F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2E473"/>
  <w15:docId w15:val="{A7DFDC60-D9E7-4629-9EC0-1AB78B5A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pdouthwaite2</dc:creator>
  <cp:lastModifiedBy>LAllen</cp:lastModifiedBy>
  <cp:revision>6</cp:revision>
  <dcterms:created xsi:type="dcterms:W3CDTF">2024-01-23T14:00:00Z</dcterms:created>
  <dcterms:modified xsi:type="dcterms:W3CDTF">2024-01-23T16:08:00Z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2013</vt:lpwstr>
  </property>
</Properties>
</file>